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2C" w:rsidRPr="00C061DD" w:rsidRDefault="00582C2C" w:rsidP="00582C2C">
      <w:pPr>
        <w:spacing w:line="276" w:lineRule="auto"/>
        <w:jc w:val="center"/>
        <w:rPr>
          <w:rFonts w:eastAsia="Calibri" w:hint="cs"/>
          <w:b/>
          <w:bCs/>
          <w:sz w:val="44"/>
          <w:szCs w:val="44"/>
        </w:rPr>
      </w:pPr>
      <w:r w:rsidRPr="00C061DD">
        <w:rPr>
          <w:rFonts w:eastAsia="Calibri" w:hint="cs"/>
          <w:b/>
          <w:bCs/>
          <w:sz w:val="44"/>
          <w:szCs w:val="44"/>
          <w:cs/>
        </w:rPr>
        <w:t>สรุป</w:t>
      </w:r>
      <w:r w:rsidR="00525F3B">
        <w:rPr>
          <w:rFonts w:eastAsia="Calibri" w:hint="cs"/>
          <w:b/>
          <w:bCs/>
          <w:sz w:val="44"/>
          <w:szCs w:val="44"/>
          <w:cs/>
        </w:rPr>
        <w:t>ผลการดำเนิน</w:t>
      </w:r>
      <w:r w:rsidRPr="001921B9">
        <w:rPr>
          <w:rFonts w:eastAsia="Calibri"/>
          <w:b/>
          <w:bCs/>
          <w:sz w:val="44"/>
          <w:szCs w:val="44"/>
          <w:cs/>
        </w:rPr>
        <w:t>โครงการ</w:t>
      </w:r>
    </w:p>
    <w:p w:rsidR="00582C2C" w:rsidRPr="001921B9" w:rsidRDefault="00582C2C" w:rsidP="00582C2C">
      <w:pPr>
        <w:spacing w:line="276" w:lineRule="auto"/>
        <w:jc w:val="center"/>
        <w:rPr>
          <w:rFonts w:eastAsia="Calibri"/>
          <w:b/>
          <w:bCs/>
          <w:sz w:val="44"/>
          <w:szCs w:val="44"/>
        </w:rPr>
      </w:pPr>
      <w:r w:rsidRPr="001921B9">
        <w:rPr>
          <w:rFonts w:eastAsia="Calibri"/>
          <w:b/>
          <w:bCs/>
          <w:sz w:val="44"/>
          <w:szCs w:val="44"/>
          <w:cs/>
        </w:rPr>
        <w:t>อบรมพัฒนาศักยภาพผู้ตรวจประเมินด้วยเกณฑ์</w:t>
      </w:r>
      <w:proofErr w:type="spellStart"/>
      <w:r w:rsidRPr="001921B9">
        <w:rPr>
          <w:rFonts w:eastAsia="Calibri"/>
          <w:b/>
          <w:bCs/>
          <w:sz w:val="44"/>
          <w:szCs w:val="44"/>
        </w:rPr>
        <w:t>EdPEx</w:t>
      </w:r>
      <w:proofErr w:type="spellEnd"/>
      <w:r w:rsidRPr="001921B9">
        <w:rPr>
          <w:rFonts w:eastAsia="Calibri"/>
          <w:b/>
          <w:bCs/>
          <w:sz w:val="44"/>
          <w:szCs w:val="44"/>
        </w:rPr>
        <w:t xml:space="preserve"> </w:t>
      </w:r>
      <w:r w:rsidRPr="001921B9">
        <w:rPr>
          <w:rFonts w:eastAsia="Calibri"/>
          <w:b/>
          <w:bCs/>
          <w:sz w:val="44"/>
          <w:szCs w:val="44"/>
          <w:cs/>
        </w:rPr>
        <w:t xml:space="preserve">ฉบับปี </w:t>
      </w:r>
      <w:r w:rsidRPr="001921B9">
        <w:rPr>
          <w:rFonts w:eastAsia="Calibri"/>
          <w:b/>
          <w:bCs/>
          <w:sz w:val="44"/>
          <w:szCs w:val="44"/>
        </w:rPr>
        <w:t xml:space="preserve">2558-2561 </w:t>
      </w:r>
    </w:p>
    <w:p w:rsidR="00582C2C" w:rsidRPr="001921B9" w:rsidRDefault="00582C2C" w:rsidP="00582C2C">
      <w:pPr>
        <w:tabs>
          <w:tab w:val="left" w:pos="567"/>
        </w:tabs>
        <w:spacing w:after="200" w:line="276" w:lineRule="auto"/>
        <w:ind w:left="567" w:hanging="567"/>
        <w:jc w:val="center"/>
        <w:rPr>
          <w:b/>
          <w:bCs/>
          <w:sz w:val="24"/>
          <w:szCs w:val="24"/>
        </w:rPr>
      </w:pPr>
      <w:r w:rsidRPr="001921B9">
        <w:rPr>
          <w:b/>
          <w:bCs/>
          <w:sz w:val="28"/>
          <w:szCs w:val="28"/>
          <w:cs/>
        </w:rPr>
        <w:t xml:space="preserve">ระหว่างวันที่ </w:t>
      </w:r>
      <w:r w:rsidRPr="00582C2C">
        <w:rPr>
          <w:b/>
          <w:bCs/>
          <w:sz w:val="28"/>
          <w:szCs w:val="28"/>
        </w:rPr>
        <w:t xml:space="preserve">4-5 </w:t>
      </w:r>
      <w:r w:rsidRPr="00582C2C">
        <w:rPr>
          <w:b/>
          <w:bCs/>
          <w:sz w:val="28"/>
          <w:szCs w:val="28"/>
          <w:cs/>
        </w:rPr>
        <w:t>เมษายน 2561</w:t>
      </w:r>
      <w:r w:rsidRPr="001921B9">
        <w:rPr>
          <w:b/>
          <w:bCs/>
          <w:sz w:val="28"/>
          <w:szCs w:val="28"/>
          <w:cs/>
        </w:rPr>
        <w:t xml:space="preserve"> </w:t>
      </w:r>
      <w:r w:rsidRPr="001921B9">
        <w:rPr>
          <w:b/>
          <w:bCs/>
          <w:sz w:val="28"/>
          <w:szCs w:val="28"/>
        </w:rPr>
        <w:t xml:space="preserve"> </w:t>
      </w:r>
      <w:r w:rsidRPr="001921B9">
        <w:rPr>
          <w:b/>
          <w:bCs/>
          <w:sz w:val="28"/>
          <w:szCs w:val="28"/>
          <w:cs/>
        </w:rPr>
        <w:t xml:space="preserve">เวลา </w:t>
      </w:r>
      <w:r w:rsidRPr="001921B9">
        <w:rPr>
          <w:b/>
          <w:bCs/>
          <w:sz w:val="28"/>
          <w:szCs w:val="28"/>
        </w:rPr>
        <w:t xml:space="preserve">8.30 - 16.30 </w:t>
      </w:r>
      <w:r w:rsidRPr="001921B9">
        <w:rPr>
          <w:b/>
          <w:bCs/>
          <w:sz w:val="28"/>
          <w:szCs w:val="28"/>
          <w:cs/>
        </w:rPr>
        <w:t xml:space="preserve">น. ณ ห้องประชุมสิริคุณากร </w:t>
      </w:r>
      <w:r w:rsidRPr="001921B9">
        <w:rPr>
          <w:b/>
          <w:bCs/>
          <w:sz w:val="28"/>
          <w:szCs w:val="28"/>
        </w:rPr>
        <w:t xml:space="preserve">3 </w:t>
      </w:r>
      <w:r w:rsidRPr="001921B9">
        <w:rPr>
          <w:b/>
          <w:bCs/>
          <w:sz w:val="28"/>
          <w:szCs w:val="28"/>
          <w:cs/>
        </w:rPr>
        <w:t xml:space="preserve">อาคารสิริคุณากร   ชั้น </w:t>
      </w:r>
      <w:r w:rsidRPr="001921B9">
        <w:rPr>
          <w:b/>
          <w:bCs/>
          <w:sz w:val="28"/>
          <w:szCs w:val="28"/>
        </w:rPr>
        <w:t>2</w:t>
      </w:r>
    </w:p>
    <w:p w:rsidR="00582C2C" w:rsidRPr="00482120" w:rsidRDefault="00D84770" w:rsidP="001921B9">
      <w:pPr>
        <w:spacing w:after="200" w:line="276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9504" behindDoc="0" locked="0" layoutInCell="1" allowOverlap="1" wp14:anchorId="176B74AC" wp14:editId="1067A0E3">
            <wp:simplePos x="0" y="0"/>
            <wp:positionH relativeFrom="column">
              <wp:posOffset>2933065</wp:posOffset>
            </wp:positionH>
            <wp:positionV relativeFrom="paragraph">
              <wp:posOffset>116205</wp:posOffset>
            </wp:positionV>
            <wp:extent cx="2124075" cy="1593493"/>
            <wp:effectExtent l="0" t="0" r="0" b="6985"/>
            <wp:wrapNone/>
            <wp:docPr id="11" name="รูปภาพ 11" descr="C:\Users\It-corner\Desktop\2018_04_04_อบรมผู้ตรวจ EdPEx\2018_04_04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-corner\Desktop\2018_04_04_อบรมผู้ตรวจ EdPEx\2018_04_04\IMG_1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7456" behindDoc="0" locked="0" layoutInCell="1" allowOverlap="1" wp14:anchorId="7293D2FE" wp14:editId="2C1252C2">
            <wp:simplePos x="0" y="0"/>
            <wp:positionH relativeFrom="column">
              <wp:posOffset>814070</wp:posOffset>
            </wp:positionH>
            <wp:positionV relativeFrom="paragraph">
              <wp:posOffset>116205</wp:posOffset>
            </wp:positionV>
            <wp:extent cx="2119630" cy="1590675"/>
            <wp:effectExtent l="0" t="0" r="0" b="9525"/>
            <wp:wrapNone/>
            <wp:docPr id="9" name="รูปภาพ 9" descr="C:\Users\It-corner\Desktop\2018_04_04_อบรมผู้ตรวจ EdPEx\2018_04_04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-corner\Desktop\2018_04_04_อบรมผู้ตรวจ EdPEx\2018_04_04\IMG_1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120" w:rsidRDefault="00482120" w:rsidP="00F77B90">
      <w:pPr>
        <w:spacing w:after="200" w:line="276" w:lineRule="auto"/>
        <w:jc w:val="center"/>
        <w:rPr>
          <w:rFonts w:eastAsia="Calibri"/>
        </w:rPr>
      </w:pPr>
    </w:p>
    <w:p w:rsidR="001F55F9" w:rsidRDefault="001F55F9" w:rsidP="00F77B90">
      <w:pPr>
        <w:spacing w:after="200" w:line="276" w:lineRule="auto"/>
        <w:jc w:val="center"/>
        <w:rPr>
          <w:rFonts w:eastAsia="Calibri"/>
        </w:rPr>
      </w:pPr>
    </w:p>
    <w:p w:rsidR="001F55F9" w:rsidRDefault="001F55F9" w:rsidP="00F77B90">
      <w:pPr>
        <w:spacing w:after="200" w:line="276" w:lineRule="auto"/>
        <w:jc w:val="center"/>
        <w:rPr>
          <w:rFonts w:eastAsia="Calibri"/>
        </w:rPr>
      </w:pPr>
    </w:p>
    <w:p w:rsidR="001F55F9" w:rsidRDefault="00D84770" w:rsidP="00F77B90">
      <w:pPr>
        <w:spacing w:after="200" w:line="276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71552" behindDoc="0" locked="0" layoutInCell="1" allowOverlap="1" wp14:anchorId="36E4FB06" wp14:editId="097EEF06">
            <wp:simplePos x="0" y="0"/>
            <wp:positionH relativeFrom="column">
              <wp:posOffset>2933065</wp:posOffset>
            </wp:positionH>
            <wp:positionV relativeFrom="paragraph">
              <wp:posOffset>145324</wp:posOffset>
            </wp:positionV>
            <wp:extent cx="2119505" cy="1590675"/>
            <wp:effectExtent l="0" t="0" r="0" b="0"/>
            <wp:wrapNone/>
            <wp:docPr id="13" name="รูปภาพ 13" descr="C:\Users\It-corner\Desktop\2018_04_04_อบรมผู้ตรวจ EdPEx\2018_04_04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-corner\Desktop\2018_04_04_อบรมผู้ตรวจ EdPEx\2018_04_04\IMG_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0528" behindDoc="0" locked="0" layoutInCell="1" allowOverlap="1" wp14:anchorId="65A4647C" wp14:editId="6EAFE8CC">
            <wp:simplePos x="0" y="0"/>
            <wp:positionH relativeFrom="column">
              <wp:posOffset>813856</wp:posOffset>
            </wp:positionH>
            <wp:positionV relativeFrom="paragraph">
              <wp:posOffset>142240</wp:posOffset>
            </wp:positionV>
            <wp:extent cx="2124075" cy="1593850"/>
            <wp:effectExtent l="0" t="0" r="9525" b="6350"/>
            <wp:wrapNone/>
            <wp:docPr id="12" name="รูปภาพ 12" descr="C:\Users\It-corner\Desktop\2018_04_04_อบรมผู้ตรวจ EdPEx\2018_04_04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-corner\Desktop\2018_04_04_อบรมผู้ตรวจ EdPEx\2018_04_04\IMG_1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F9" w:rsidRDefault="001F55F9" w:rsidP="00F77B90">
      <w:pPr>
        <w:spacing w:after="200" w:line="276" w:lineRule="auto"/>
        <w:jc w:val="center"/>
        <w:rPr>
          <w:rFonts w:eastAsia="Calibri"/>
        </w:rPr>
      </w:pPr>
    </w:p>
    <w:p w:rsidR="00D84770" w:rsidRDefault="00D84770" w:rsidP="004505FD">
      <w:pPr>
        <w:spacing w:after="200" w:line="276" w:lineRule="auto"/>
        <w:ind w:firstLine="720"/>
        <w:jc w:val="thaiDistribute"/>
        <w:rPr>
          <w:rFonts w:eastAsia="Calibri" w:hint="cs"/>
        </w:rPr>
      </w:pPr>
    </w:p>
    <w:p w:rsidR="00D84770" w:rsidRDefault="00D84770" w:rsidP="004505FD">
      <w:pPr>
        <w:spacing w:after="200" w:line="276" w:lineRule="auto"/>
        <w:ind w:firstLine="720"/>
        <w:jc w:val="thaiDistribute"/>
        <w:rPr>
          <w:rFonts w:eastAsia="Calibri" w:hint="cs"/>
        </w:rPr>
      </w:pPr>
    </w:p>
    <w:p w:rsidR="00D84770" w:rsidRDefault="00D84770" w:rsidP="00637633">
      <w:pPr>
        <w:spacing w:after="200" w:line="276" w:lineRule="auto"/>
        <w:jc w:val="thaiDistribute"/>
        <w:rPr>
          <w:rFonts w:eastAsia="Calibri" w:hint="cs"/>
        </w:rPr>
      </w:pPr>
    </w:p>
    <w:p w:rsidR="004505FD" w:rsidRDefault="005D4781" w:rsidP="004505FD">
      <w:pPr>
        <w:spacing w:after="200" w:line="276" w:lineRule="auto"/>
        <w:ind w:firstLine="720"/>
        <w:jc w:val="thaiDistribute"/>
        <w:rPr>
          <w:rFonts w:eastAsia="Calibri" w:hint="cs"/>
        </w:rPr>
      </w:pPr>
      <w:r>
        <w:rPr>
          <w:rFonts w:eastAsia="Calibri" w:hint="cs"/>
          <w:cs/>
        </w:rPr>
        <w:t>เมื่อวันที่</w:t>
      </w:r>
      <w:r w:rsidR="00F409B1">
        <w:rPr>
          <w:rFonts w:eastAsia="Calibri" w:hint="cs"/>
          <w:cs/>
        </w:rPr>
        <w:t xml:space="preserve"> 4-5 เมษายน 2561 กองพัฒนาคุณภาพการศึกษาได้จัดโครงการ</w:t>
      </w:r>
      <w:r w:rsidR="00F409B1" w:rsidRPr="00F409B1">
        <w:rPr>
          <w:rFonts w:eastAsia="Calibri"/>
          <w:cs/>
        </w:rPr>
        <w:t>อบรมพัฒนาศักยภาพผู้ตรวจประเมินด้วยเกณฑ์</w:t>
      </w:r>
      <w:proofErr w:type="spellStart"/>
      <w:r w:rsidR="00F409B1" w:rsidRPr="00F409B1">
        <w:rPr>
          <w:rFonts w:eastAsia="Calibri"/>
        </w:rPr>
        <w:t>EdPEx</w:t>
      </w:r>
      <w:proofErr w:type="spellEnd"/>
      <w:r w:rsidR="00F409B1" w:rsidRPr="00F409B1">
        <w:rPr>
          <w:rFonts w:eastAsia="Calibri"/>
        </w:rPr>
        <w:t xml:space="preserve"> </w:t>
      </w:r>
      <w:r w:rsidR="00F409B1" w:rsidRPr="00F409B1">
        <w:rPr>
          <w:rFonts w:eastAsia="Calibri"/>
          <w:cs/>
        </w:rPr>
        <w:t>ฉบับปี 2558-2561  ณ ห้องประชุมสิริคุณาก</w:t>
      </w:r>
      <w:r>
        <w:rPr>
          <w:rFonts w:eastAsia="Calibri"/>
          <w:cs/>
        </w:rPr>
        <w:t>ร 3 อาคารสิริคุณากร</w:t>
      </w:r>
      <w:r>
        <w:rPr>
          <w:rFonts w:eastAsia="Calibri" w:hint="cs"/>
          <w:cs/>
        </w:rPr>
        <w:t xml:space="preserve"> </w:t>
      </w:r>
      <w:r w:rsidR="00F409B1" w:rsidRPr="00F409B1">
        <w:rPr>
          <w:rFonts w:eastAsia="Calibri"/>
          <w:cs/>
        </w:rPr>
        <w:t>ชั้น 2</w:t>
      </w:r>
      <w:r w:rsidR="00F409B1">
        <w:rPr>
          <w:rFonts w:eastAsia="Calibri" w:hint="cs"/>
          <w:cs/>
        </w:rPr>
        <w:t xml:space="preserve"> โดยได้รับเกียรติจาก รศ.ดร.ลำปาง แม่น</w:t>
      </w:r>
      <w:proofErr w:type="spellStart"/>
      <w:r w:rsidR="00F409B1">
        <w:rPr>
          <w:rFonts w:eastAsia="Calibri" w:hint="cs"/>
          <w:cs/>
        </w:rPr>
        <w:t>มาตย์</w:t>
      </w:r>
      <w:proofErr w:type="spellEnd"/>
      <w:r w:rsidR="00F409B1">
        <w:rPr>
          <w:rFonts w:eastAsia="Calibri" w:hint="cs"/>
          <w:cs/>
        </w:rPr>
        <w:t xml:space="preserve"> รองอธิการบดีฝ่ายวางแผนยุทธศาสตร์ได้กล่าวเปิดการอบรมในครั้งนี้ ซึ่ง</w:t>
      </w:r>
      <w:r w:rsidR="00F409B1" w:rsidRPr="00F409B1">
        <w:rPr>
          <w:rFonts w:eastAsia="Calibri"/>
          <w:cs/>
        </w:rPr>
        <w:t>ในการจัดสัมมนาครั้งนี้</w:t>
      </w:r>
      <w:r w:rsidR="00682128">
        <w:rPr>
          <w:rFonts w:eastAsia="Calibri" w:hint="cs"/>
          <w:cs/>
        </w:rPr>
        <w:t>ได้รับเกียรติจากท่านวิทยากร 3 ท่าน ประกอบด้วย</w:t>
      </w:r>
      <w:r w:rsidR="00682128" w:rsidRPr="00682128">
        <w:rPr>
          <w:rFonts w:eastAsia="Calibri"/>
          <w:cs/>
        </w:rPr>
        <w:t xml:space="preserve">ผศ. เสาวลักษณ์  </w:t>
      </w:r>
      <w:r>
        <w:rPr>
          <w:rFonts w:eastAsia="Calibri" w:hint="cs"/>
          <w:cs/>
        </w:rPr>
        <w:t xml:space="preserve">        </w:t>
      </w:r>
      <w:r w:rsidR="00682128" w:rsidRPr="00682128">
        <w:rPr>
          <w:rFonts w:eastAsia="Calibri"/>
          <w:cs/>
        </w:rPr>
        <w:t>สุขประเสริฐ  ผู้อำนวยการกองพัฒนาคุณภาพการศึกษา</w:t>
      </w:r>
      <w:r w:rsidR="00682128">
        <w:rPr>
          <w:rFonts w:eastAsia="Calibri" w:hint="cs"/>
          <w:cs/>
        </w:rPr>
        <w:t>,</w:t>
      </w:r>
      <w:r w:rsidR="00682128" w:rsidRPr="00682128">
        <w:rPr>
          <w:rFonts w:eastAsia="Calibri"/>
          <w:cs/>
        </w:rPr>
        <w:t xml:space="preserve"> </w:t>
      </w:r>
      <w:r w:rsidR="00682128">
        <w:rPr>
          <w:rFonts w:eastAsia="Calibri"/>
          <w:cs/>
        </w:rPr>
        <w:t xml:space="preserve">ศ. </w:t>
      </w:r>
      <w:proofErr w:type="spellStart"/>
      <w:r w:rsidR="00682128">
        <w:rPr>
          <w:rFonts w:eastAsia="Calibri"/>
          <w:cs/>
        </w:rPr>
        <w:t>พญ</w:t>
      </w:r>
      <w:proofErr w:type="spellEnd"/>
      <w:r w:rsidR="00682128">
        <w:rPr>
          <w:rFonts w:eastAsia="Calibri"/>
          <w:cs/>
        </w:rPr>
        <w:t xml:space="preserve">.จามรี  </w:t>
      </w:r>
      <w:proofErr w:type="spellStart"/>
      <w:r w:rsidR="00682128">
        <w:rPr>
          <w:rFonts w:eastAsia="Calibri"/>
          <w:cs/>
        </w:rPr>
        <w:t>ธีรต</w:t>
      </w:r>
      <w:proofErr w:type="spellEnd"/>
      <w:r w:rsidR="00682128">
        <w:rPr>
          <w:rFonts w:eastAsia="Calibri"/>
          <w:cs/>
        </w:rPr>
        <w:t>กุลพิศาล</w:t>
      </w:r>
      <w:r w:rsidR="00682128">
        <w:rPr>
          <w:rFonts w:eastAsia="Calibri" w:hint="cs"/>
          <w:cs/>
        </w:rPr>
        <w:t xml:space="preserve"> </w:t>
      </w:r>
      <w:r w:rsidR="00682128" w:rsidRPr="00482120">
        <w:rPr>
          <w:rFonts w:eastAsia="Calibri"/>
          <w:cs/>
        </w:rPr>
        <w:t>คณะแพทยศาสตร์</w:t>
      </w:r>
      <w:r w:rsidR="00682128">
        <w:rPr>
          <w:rFonts w:eastAsia="Calibri" w:hint="cs"/>
          <w:cs/>
        </w:rPr>
        <w:t>และ</w:t>
      </w:r>
      <w:r w:rsidR="00682128">
        <w:rPr>
          <w:rFonts w:eastAsia="Calibri"/>
          <w:cs/>
        </w:rPr>
        <w:t>รศ.</w:t>
      </w:r>
      <w:proofErr w:type="spellStart"/>
      <w:r w:rsidR="00682128">
        <w:rPr>
          <w:rFonts w:eastAsia="Calibri"/>
          <w:cs/>
        </w:rPr>
        <w:t>พญ</w:t>
      </w:r>
      <w:proofErr w:type="spellEnd"/>
      <w:r w:rsidR="00682128">
        <w:rPr>
          <w:rFonts w:eastAsia="Calibri"/>
          <w:cs/>
        </w:rPr>
        <w:t xml:space="preserve">. </w:t>
      </w:r>
      <w:proofErr w:type="spellStart"/>
      <w:r w:rsidR="00682128">
        <w:rPr>
          <w:rFonts w:eastAsia="Calibri"/>
          <w:cs/>
        </w:rPr>
        <w:t>สุพิน</w:t>
      </w:r>
      <w:proofErr w:type="spellEnd"/>
      <w:r w:rsidR="00682128">
        <w:rPr>
          <w:rFonts w:eastAsia="Calibri"/>
          <w:cs/>
        </w:rPr>
        <w:t>ดา คูณมี</w:t>
      </w:r>
      <w:r w:rsidR="00682128">
        <w:rPr>
          <w:rFonts w:eastAsia="Calibri" w:hint="cs"/>
          <w:cs/>
        </w:rPr>
        <w:t xml:space="preserve"> </w:t>
      </w:r>
      <w:r w:rsidR="00682128" w:rsidRPr="00682128">
        <w:rPr>
          <w:rFonts w:eastAsia="Calibri"/>
          <w:cs/>
        </w:rPr>
        <w:t>คณะแพทยศาสตร์</w:t>
      </w:r>
      <w:r w:rsidR="00682128">
        <w:rPr>
          <w:rFonts w:eastAsia="Calibri" w:hint="cs"/>
          <w:cs/>
        </w:rPr>
        <w:t xml:space="preserve"> ซึ่งทุกท่าน</w:t>
      </w:r>
      <w:r w:rsidR="004505FD" w:rsidRPr="004505FD">
        <w:rPr>
          <w:rFonts w:eastAsia="Calibri"/>
          <w:cs/>
        </w:rPr>
        <w:t>ผู้ตรวจประเมินรางวัลคุณภาพแห่งชาติ(</w:t>
      </w:r>
      <w:r w:rsidR="004505FD" w:rsidRPr="004505FD">
        <w:rPr>
          <w:rFonts w:eastAsia="Calibri"/>
        </w:rPr>
        <w:t>TQA Assessor)</w:t>
      </w:r>
      <w:r w:rsidR="00F409B1" w:rsidRPr="00F409B1">
        <w:rPr>
          <w:rFonts w:eastAsia="Calibri"/>
          <w:cs/>
        </w:rPr>
        <w:t xml:space="preserve"> </w:t>
      </w:r>
    </w:p>
    <w:p w:rsidR="004505FD" w:rsidRDefault="003A5C9E" w:rsidP="004505FD">
      <w:pPr>
        <w:spacing w:after="200" w:line="276" w:lineRule="auto"/>
        <w:ind w:firstLine="720"/>
        <w:jc w:val="thaiDistribute"/>
        <w:rPr>
          <w:rFonts w:eastAsia="Calibri" w:hint="cs"/>
        </w:rPr>
      </w:pPr>
      <w:r>
        <w:rPr>
          <w:rFonts w:eastAsia="Calibri"/>
          <w:noProof/>
        </w:rPr>
        <w:drawing>
          <wp:anchor distT="0" distB="0" distL="114300" distR="114300" simplePos="0" relativeHeight="251672576" behindDoc="0" locked="0" layoutInCell="1" allowOverlap="1" wp14:anchorId="68370BB0" wp14:editId="22C85939">
            <wp:simplePos x="0" y="0"/>
            <wp:positionH relativeFrom="column">
              <wp:posOffset>3590925</wp:posOffset>
            </wp:positionH>
            <wp:positionV relativeFrom="paragraph">
              <wp:posOffset>93980</wp:posOffset>
            </wp:positionV>
            <wp:extent cx="2119630" cy="1590675"/>
            <wp:effectExtent l="0" t="0" r="0" b="9525"/>
            <wp:wrapNone/>
            <wp:docPr id="14" name="รูปภาพ 14" descr="C:\Users\It-corner\Desktop\2018_04_04_อบรมผู้ตรวจ EdPEx\2018_04_04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-corner\Desktop\2018_04_04_อบรมผู้ตรวจ EdPEx\2018_04_04\IMG_1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3600" behindDoc="0" locked="0" layoutInCell="1" allowOverlap="1" wp14:anchorId="7014AAF3" wp14:editId="63EF23A3">
            <wp:simplePos x="0" y="0"/>
            <wp:positionH relativeFrom="column">
              <wp:posOffset>1619250</wp:posOffset>
            </wp:positionH>
            <wp:positionV relativeFrom="paragraph">
              <wp:posOffset>94615</wp:posOffset>
            </wp:positionV>
            <wp:extent cx="2019300" cy="1590675"/>
            <wp:effectExtent l="0" t="0" r="0" b="9525"/>
            <wp:wrapNone/>
            <wp:docPr id="15" name="รูปภาพ 15" descr="C:\Users\It-corner\Desktop\2018_04_04_อบรมผู้ตรวจ EdPEx\2018_04_04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-corner\Desktop\2018_04_04_อบรมผู้ตรวจ EdPEx\2018_04_04\IMG_1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70">
        <w:rPr>
          <w:rFonts w:eastAsia="Calibri"/>
          <w:noProof/>
        </w:rPr>
        <w:drawing>
          <wp:anchor distT="0" distB="0" distL="114300" distR="114300" simplePos="0" relativeHeight="251668480" behindDoc="0" locked="0" layoutInCell="1" allowOverlap="1" wp14:anchorId="5B532328" wp14:editId="1F789AC3">
            <wp:simplePos x="0" y="0"/>
            <wp:positionH relativeFrom="column">
              <wp:posOffset>9525</wp:posOffset>
            </wp:positionH>
            <wp:positionV relativeFrom="paragraph">
              <wp:posOffset>94615</wp:posOffset>
            </wp:positionV>
            <wp:extent cx="2066925" cy="1590675"/>
            <wp:effectExtent l="0" t="0" r="9525" b="9525"/>
            <wp:wrapNone/>
            <wp:docPr id="10" name="รูปภาพ 10" descr="C:\Users\It-corner\Desktop\2018_04_04_อบรมผู้ตรวจ EdPEx\2018_04_04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-corner\Desktop\2018_04_04_อบรมผู้ตรวจ EdPEx\2018_04_04\IMG_1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70E" w:rsidRDefault="0068470E" w:rsidP="00D84770">
      <w:pPr>
        <w:spacing w:after="200" w:line="276" w:lineRule="auto"/>
        <w:ind w:firstLine="720"/>
        <w:jc w:val="center"/>
        <w:rPr>
          <w:rFonts w:eastAsia="Calibri" w:hint="cs"/>
        </w:rPr>
      </w:pPr>
    </w:p>
    <w:p w:rsidR="0068470E" w:rsidRDefault="0068470E" w:rsidP="004505FD">
      <w:pPr>
        <w:spacing w:after="200" w:line="276" w:lineRule="auto"/>
        <w:ind w:firstLine="720"/>
        <w:jc w:val="thaiDistribute"/>
        <w:rPr>
          <w:rFonts w:eastAsia="Calibri" w:hint="cs"/>
        </w:rPr>
      </w:pPr>
    </w:p>
    <w:p w:rsidR="004505FD" w:rsidRDefault="004505FD" w:rsidP="004505FD">
      <w:pPr>
        <w:spacing w:after="200" w:line="276" w:lineRule="auto"/>
        <w:ind w:firstLine="720"/>
        <w:jc w:val="thaiDistribute"/>
        <w:rPr>
          <w:rFonts w:eastAsia="Calibri" w:hint="cs"/>
        </w:rPr>
      </w:pPr>
    </w:p>
    <w:p w:rsidR="00D84770" w:rsidRDefault="00D84770" w:rsidP="004505FD">
      <w:pPr>
        <w:spacing w:after="200" w:line="276" w:lineRule="auto"/>
        <w:ind w:firstLine="720"/>
        <w:jc w:val="thaiDistribute"/>
        <w:rPr>
          <w:rFonts w:eastAsia="Calibri" w:hint="cs"/>
        </w:rPr>
      </w:pPr>
    </w:p>
    <w:p w:rsidR="00637633" w:rsidRDefault="00637633" w:rsidP="004505FD">
      <w:pPr>
        <w:spacing w:after="200" w:line="276" w:lineRule="auto"/>
        <w:ind w:firstLine="720"/>
        <w:jc w:val="thaiDistribute"/>
        <w:rPr>
          <w:rFonts w:eastAsia="Calibri"/>
        </w:rPr>
      </w:pPr>
    </w:p>
    <w:p w:rsidR="00F409B1" w:rsidRDefault="00706B1D" w:rsidP="004505FD">
      <w:pPr>
        <w:spacing w:after="200" w:line="276" w:lineRule="auto"/>
        <w:ind w:firstLine="720"/>
        <w:jc w:val="thaiDistribute"/>
        <w:rPr>
          <w:rFonts w:eastAsia="Calibri" w:hint="cs"/>
          <w:cs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C62E560" wp14:editId="09067942">
            <wp:simplePos x="0" y="0"/>
            <wp:positionH relativeFrom="column">
              <wp:posOffset>2885440</wp:posOffset>
            </wp:positionH>
            <wp:positionV relativeFrom="paragraph">
              <wp:posOffset>1400175</wp:posOffset>
            </wp:positionV>
            <wp:extent cx="2411581" cy="1809750"/>
            <wp:effectExtent l="0" t="0" r="8255" b="0"/>
            <wp:wrapNone/>
            <wp:docPr id="17" name="รูปภาพ 17" descr="C:\Users\It-corner\Desktop\2018_04_04_อบรมผู้ตรวจ EdPEx\2018_04_04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-corner\Desktop\2018_04_04_อบรมผู้ตรวจ EdPEx\2018_04_04\IMG_1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1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4624" behindDoc="0" locked="0" layoutInCell="1" allowOverlap="1" wp14:anchorId="30079437" wp14:editId="2DCDD4A1">
            <wp:simplePos x="0" y="0"/>
            <wp:positionH relativeFrom="column">
              <wp:posOffset>333374</wp:posOffset>
            </wp:positionH>
            <wp:positionV relativeFrom="paragraph">
              <wp:posOffset>1400174</wp:posOffset>
            </wp:positionV>
            <wp:extent cx="2409825" cy="1807369"/>
            <wp:effectExtent l="0" t="0" r="0" b="2540"/>
            <wp:wrapNone/>
            <wp:docPr id="16" name="รูปภาพ 16" descr="C:\Users\It-corner\Desktop\2018_04_04_อบรมผู้ตรวจ EdPEx\2018_04_04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-corner\Desktop\2018_04_04_อบรมผู้ตรวจ EdPEx\2018_04_04\IMG_1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5FD">
        <w:rPr>
          <w:rFonts w:eastAsia="Calibri" w:hint="cs"/>
          <w:cs/>
        </w:rPr>
        <w:t>สำหรับการจัดอบรมในครั้งนี้มี</w:t>
      </w:r>
      <w:r w:rsidR="00F409B1" w:rsidRPr="00F409B1">
        <w:rPr>
          <w:rFonts w:eastAsia="Calibri"/>
          <w:cs/>
        </w:rPr>
        <w:t xml:space="preserve">วัตถุประสงค์เพื่อเตรียมความพร้อมให้กับผู้ตรวจประเมินได้มีความรู้ความเข้าใจและสามารถประเมินคณะได้ด้วยเกณฑ์ </w:t>
      </w:r>
      <w:proofErr w:type="spellStart"/>
      <w:r w:rsidR="00F409B1" w:rsidRPr="00F409B1">
        <w:rPr>
          <w:rFonts w:eastAsia="Calibri"/>
        </w:rPr>
        <w:t>EdPEx</w:t>
      </w:r>
      <w:proofErr w:type="spellEnd"/>
      <w:r w:rsidR="00F409B1" w:rsidRPr="00F409B1">
        <w:rPr>
          <w:rFonts w:eastAsia="Calibri"/>
        </w:rPr>
        <w:t xml:space="preserve">  </w:t>
      </w:r>
      <w:r w:rsidR="00F409B1" w:rsidRPr="00F409B1">
        <w:rPr>
          <w:rFonts w:eastAsia="Calibri"/>
          <w:cs/>
        </w:rPr>
        <w:t>ซึ่งในปีการศึกษา 2560 ทางคณะวิชาจะต้องดำเนินการจัดทำรายงานการประเมินตนเองฉบับสมบูรณ์และเข้ารับการตรวจประเมินเต็มรูปแบบโดยมุ่งหวังว่ามหาวิทยาลัยจะได้มีผู้ตรวจประเมินในสัดส่วนที่เพิ่มขึ้น รวมทั้งเป็นการพัฒนาศักยภาพของผู้ตรวจประเมินให้มีคุณภาพ อันจะนำไปสู่การพัฒนาคุณภาพการศึกษาที่สามารถยกระดับมาตรฐานสู่ความเป็นเลิศต่อไป</w:t>
      </w:r>
    </w:p>
    <w:p w:rsidR="001F55F9" w:rsidRDefault="001F55F9" w:rsidP="001921B9">
      <w:pPr>
        <w:spacing w:after="200" w:line="276" w:lineRule="auto"/>
        <w:jc w:val="center"/>
        <w:rPr>
          <w:rFonts w:eastAsia="Calibri" w:hint="cs"/>
        </w:rPr>
      </w:pPr>
    </w:p>
    <w:p w:rsidR="00333108" w:rsidRDefault="00333108" w:rsidP="001921B9">
      <w:pPr>
        <w:spacing w:after="200" w:line="276" w:lineRule="auto"/>
        <w:jc w:val="center"/>
        <w:rPr>
          <w:rFonts w:eastAsia="Calibri" w:hint="cs"/>
        </w:rPr>
      </w:pPr>
    </w:p>
    <w:p w:rsidR="00333108" w:rsidRDefault="00333108" w:rsidP="001921B9">
      <w:pPr>
        <w:spacing w:after="200" w:line="276" w:lineRule="auto"/>
        <w:jc w:val="center"/>
        <w:rPr>
          <w:rFonts w:eastAsia="Calibri" w:hint="cs"/>
        </w:rPr>
      </w:pPr>
    </w:p>
    <w:p w:rsidR="00706B1D" w:rsidRDefault="00706B1D" w:rsidP="001921B9">
      <w:pPr>
        <w:spacing w:after="200" w:line="276" w:lineRule="auto"/>
        <w:jc w:val="center"/>
        <w:rPr>
          <w:rFonts w:eastAsia="Calibri" w:hint="cs"/>
        </w:rPr>
      </w:pPr>
    </w:p>
    <w:p w:rsidR="00706B1D" w:rsidRDefault="00706B1D" w:rsidP="001921B9">
      <w:pPr>
        <w:spacing w:after="200" w:line="276" w:lineRule="auto"/>
        <w:jc w:val="center"/>
        <w:rPr>
          <w:rFonts w:eastAsia="Calibri" w:hint="cs"/>
        </w:rPr>
      </w:pPr>
    </w:p>
    <w:p w:rsidR="00665161" w:rsidRDefault="00CF3282" w:rsidP="00E152D8">
      <w:pPr>
        <w:spacing w:after="200" w:line="276" w:lineRule="auto"/>
        <w:jc w:val="thaiDistribute"/>
        <w:rPr>
          <w:rFonts w:eastAsia="Calibri" w:hint="cs"/>
        </w:rPr>
      </w:pPr>
      <w:r>
        <w:rPr>
          <w:rFonts w:eastAsia="Calibri" w:hint="cs"/>
          <w:cs/>
        </w:rPr>
        <w:tab/>
        <w:t>โดยรูปแบบในการจัดอบรมในครั้งนี้เป็นการบรรยายและแบ่งกลุ่มฝึกปฏิบัติ จากกรณีศึกษา</w:t>
      </w:r>
      <w:r w:rsidR="00B27A5F" w:rsidRPr="00B27A5F">
        <w:rPr>
          <w:rFonts w:eastAsia="Calibri"/>
          <w:cs/>
        </w:rPr>
        <w:t>รายงานการประเมินตนเอง</w:t>
      </w:r>
      <w:r w:rsidR="00B27A5F">
        <w:rPr>
          <w:rFonts w:eastAsia="Calibri" w:hint="cs"/>
          <w:cs/>
        </w:rPr>
        <w:t xml:space="preserve"> </w:t>
      </w:r>
      <w:r w:rsidR="00B27A5F" w:rsidRPr="00B27A5F">
        <w:rPr>
          <w:rFonts w:eastAsia="Calibri"/>
          <w:cs/>
        </w:rPr>
        <w:t>(</w:t>
      </w:r>
      <w:r w:rsidR="00B27A5F">
        <w:rPr>
          <w:rFonts w:eastAsia="Calibri"/>
        </w:rPr>
        <w:t>SAR)</w:t>
      </w:r>
      <w:r w:rsidR="00F23165">
        <w:rPr>
          <w:rFonts w:eastAsia="Calibri"/>
        </w:rPr>
        <w:t xml:space="preserve"> </w:t>
      </w:r>
      <w:r w:rsidR="00B27A5F">
        <w:rPr>
          <w:rFonts w:eastAsia="Calibri"/>
          <w:cs/>
        </w:rPr>
        <w:t xml:space="preserve">ปีการศึกษา 2559 </w:t>
      </w:r>
      <w:r w:rsidR="00B27A5F" w:rsidRPr="00B27A5F">
        <w:rPr>
          <w:rFonts w:eastAsia="Calibri"/>
          <w:cs/>
        </w:rPr>
        <w:t>คณะพยาบาลศาสตร์</w:t>
      </w:r>
      <w:r w:rsidR="00B27A5F">
        <w:rPr>
          <w:rFonts w:eastAsia="Calibri" w:hint="cs"/>
          <w:cs/>
        </w:rPr>
        <w:t xml:space="preserve"> มหาวิทยาลัยขอนแก่น</w:t>
      </w:r>
      <w:r w:rsidR="00F23165">
        <w:rPr>
          <w:rFonts w:eastAsia="Calibri" w:hint="cs"/>
          <w:cs/>
        </w:rPr>
        <w:t xml:space="preserve"> </w:t>
      </w:r>
      <w:r w:rsidR="00BC70BF">
        <w:rPr>
          <w:rFonts w:eastAsia="Calibri" w:hint="cs"/>
          <w:cs/>
        </w:rPr>
        <w:t>โดยลักษณะของการแบ่งกลุ่มเพื่อฝึกวิเคราะห์และฝึกปฏิบัตินั้นจะเป็นการแบ่งกลุ่มที่ใช้ผู้ตรวจประเมินเดิมที่มีความรู้อยู่แล้วสลับกับผู้ตรวจประเมินหน้าใหม่</w:t>
      </w:r>
      <w:r w:rsidR="00E152D8" w:rsidRPr="00E152D8">
        <w:rPr>
          <w:rFonts w:eastAsia="Calibri"/>
          <w:cs/>
        </w:rPr>
        <w:t>พัฒนาขึ้น</w:t>
      </w:r>
      <w:r w:rsidR="00E152D8">
        <w:rPr>
          <w:rFonts w:eastAsia="Calibri" w:hint="cs"/>
          <w:cs/>
        </w:rPr>
        <w:t xml:space="preserve"> </w:t>
      </w:r>
      <w:r w:rsidR="00E152D8" w:rsidRPr="00E152D8">
        <w:rPr>
          <w:rFonts w:eastAsia="Calibri"/>
          <w:cs/>
        </w:rPr>
        <w:t>ซึ่งรูปแบบนี้จะเป็นการช่วยให้ผู้ตรวจประเมินหน้าใหม่ได้เรียนรู้และแลกเปลี่ยนประสบการณ์จากผู้ตรวจประเมินเดิมที่มีอยู่ในแต่ละกลุ่ม เพื่อคอยช่วยในลักษณะของการเป็นพี่เลี้ยง ซึ่งจะช่วยให้ผู้ตรวจหน้าใหม่มีความรู้และทักษะเพิ่มขึ้น</w:t>
      </w:r>
    </w:p>
    <w:p w:rsidR="001F1EDD" w:rsidRDefault="00706B1D" w:rsidP="001F1EDD">
      <w:pPr>
        <w:spacing w:after="200" w:line="276" w:lineRule="auto"/>
        <w:jc w:val="thaiDistribute"/>
        <w:rPr>
          <w:rFonts w:eastAsia="Calibri" w:hint="cs"/>
        </w:rPr>
      </w:pPr>
      <w:r>
        <w:rPr>
          <w:rFonts w:eastAsia="Calibri"/>
          <w:noProof/>
        </w:rPr>
        <w:drawing>
          <wp:anchor distT="0" distB="0" distL="114300" distR="114300" simplePos="0" relativeHeight="251676672" behindDoc="0" locked="0" layoutInCell="1" allowOverlap="1" wp14:anchorId="2FD39E04" wp14:editId="6461CC67">
            <wp:simplePos x="0" y="0"/>
            <wp:positionH relativeFrom="column">
              <wp:posOffset>400050</wp:posOffset>
            </wp:positionH>
            <wp:positionV relativeFrom="paragraph">
              <wp:posOffset>10795</wp:posOffset>
            </wp:positionV>
            <wp:extent cx="2195830" cy="1647825"/>
            <wp:effectExtent l="0" t="0" r="0" b="9525"/>
            <wp:wrapNone/>
            <wp:docPr id="18" name="รูปภาพ 18" descr="C:\Users\It-corner\Desktop\2018_04_04_อบรมผู้ตรวจ EdPEx\2018_04_04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-corner\Desktop\2018_04_04_อบรมผู้ตรวจ EdPEx\2018_04_04\IMG_1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7696" behindDoc="0" locked="0" layoutInCell="1" allowOverlap="1" wp14:anchorId="4867E52A" wp14:editId="54CF4D41">
            <wp:simplePos x="0" y="0"/>
            <wp:positionH relativeFrom="column">
              <wp:posOffset>2942590</wp:posOffset>
            </wp:positionH>
            <wp:positionV relativeFrom="paragraph">
              <wp:posOffset>10795</wp:posOffset>
            </wp:positionV>
            <wp:extent cx="2200275" cy="1650492"/>
            <wp:effectExtent l="0" t="0" r="0" b="6985"/>
            <wp:wrapNone/>
            <wp:docPr id="19" name="รูปภาพ 19" descr="C:\Users\It-corner\Desktop\2018_04_04_อบรมผู้ตรวจ EdPEx\2018_04_04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-corner\Desktop\2018_04_04_อบรมผู้ตรวจ EdPEx\2018_04_04\IMG_1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D44" w:rsidRDefault="006B3D44" w:rsidP="001F1EDD">
      <w:pPr>
        <w:spacing w:after="200" w:line="276" w:lineRule="auto"/>
        <w:jc w:val="thaiDistribute"/>
        <w:rPr>
          <w:rFonts w:eastAsia="Calibri" w:hint="cs"/>
        </w:rPr>
      </w:pPr>
    </w:p>
    <w:p w:rsidR="006B3D44" w:rsidRDefault="006B3D44" w:rsidP="001F1EDD">
      <w:pPr>
        <w:spacing w:after="200" w:line="276" w:lineRule="auto"/>
        <w:jc w:val="thaiDistribute"/>
        <w:rPr>
          <w:rFonts w:eastAsia="Calibri"/>
        </w:rPr>
      </w:pPr>
    </w:p>
    <w:p w:rsidR="00490CCE" w:rsidRDefault="00490CCE" w:rsidP="001F1EDD">
      <w:pPr>
        <w:spacing w:after="200" w:line="276" w:lineRule="auto"/>
        <w:jc w:val="thaiDistribute"/>
        <w:rPr>
          <w:rFonts w:eastAsia="Calibri" w:hint="cs"/>
        </w:rPr>
      </w:pPr>
    </w:p>
    <w:p w:rsidR="00706B1D" w:rsidRDefault="00706B1D" w:rsidP="001F1EDD">
      <w:pPr>
        <w:spacing w:after="200" w:line="276" w:lineRule="auto"/>
        <w:jc w:val="thaiDistribute"/>
        <w:rPr>
          <w:rFonts w:eastAsia="Calibri" w:hint="cs"/>
        </w:rPr>
      </w:pPr>
      <w:r>
        <w:rPr>
          <w:rFonts w:eastAsia="Calibri"/>
          <w:noProof/>
        </w:rPr>
        <w:drawing>
          <wp:anchor distT="0" distB="0" distL="114300" distR="114300" simplePos="0" relativeHeight="251678720" behindDoc="0" locked="0" layoutInCell="1" allowOverlap="1" wp14:anchorId="4950A116" wp14:editId="3540ADBC">
            <wp:simplePos x="0" y="0"/>
            <wp:positionH relativeFrom="column">
              <wp:posOffset>399415</wp:posOffset>
            </wp:positionH>
            <wp:positionV relativeFrom="paragraph">
              <wp:posOffset>322580</wp:posOffset>
            </wp:positionV>
            <wp:extent cx="2200275" cy="1435100"/>
            <wp:effectExtent l="0" t="0" r="9525" b="0"/>
            <wp:wrapNone/>
            <wp:docPr id="20" name="รูปภาพ 20" descr="C:\Users\It-corner\Desktop\2018_04_04_อบรมผู้ตรวจ EdPEx\2018_04_05\IMG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t-corner\Desktop\2018_04_04_อบรมผู้ตรวจ EdPEx\2018_04_05\IMG_4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9744" behindDoc="0" locked="0" layoutInCell="1" allowOverlap="1" wp14:anchorId="00ED906C" wp14:editId="34CA2094">
            <wp:simplePos x="0" y="0"/>
            <wp:positionH relativeFrom="column">
              <wp:posOffset>2943225</wp:posOffset>
            </wp:positionH>
            <wp:positionV relativeFrom="paragraph">
              <wp:posOffset>321945</wp:posOffset>
            </wp:positionV>
            <wp:extent cx="2157413" cy="1438275"/>
            <wp:effectExtent l="0" t="0" r="0" b="0"/>
            <wp:wrapNone/>
            <wp:docPr id="21" name="รูปภาพ 21" descr="C:\Users\It-corner\Desktop\2018_04_04_อบรมผู้ตรวจ EdPEx\2018_04_05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t-corner\Desktop\2018_04_04_อบรมผู้ตรวจ EdPEx\2018_04_05\IMG_39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B1D" w:rsidRDefault="00706B1D" w:rsidP="001F1EDD">
      <w:pPr>
        <w:spacing w:after="200" w:line="276" w:lineRule="auto"/>
        <w:jc w:val="thaiDistribute"/>
        <w:rPr>
          <w:rFonts w:eastAsia="Calibri" w:hint="cs"/>
        </w:rPr>
      </w:pPr>
    </w:p>
    <w:p w:rsidR="00706B1D" w:rsidRDefault="00706B1D" w:rsidP="001F1EDD">
      <w:pPr>
        <w:spacing w:after="200" w:line="276" w:lineRule="auto"/>
        <w:jc w:val="thaiDistribute"/>
        <w:rPr>
          <w:rFonts w:eastAsia="Calibri" w:hint="cs"/>
        </w:rPr>
      </w:pPr>
    </w:p>
    <w:p w:rsidR="00706B1D" w:rsidRDefault="00706B1D" w:rsidP="001F1EDD">
      <w:pPr>
        <w:spacing w:after="200" w:line="276" w:lineRule="auto"/>
        <w:jc w:val="thaiDistribute"/>
        <w:rPr>
          <w:rFonts w:eastAsia="Calibri" w:hint="cs"/>
        </w:rPr>
      </w:pPr>
    </w:p>
    <w:p w:rsidR="00706B1D" w:rsidRDefault="00706B1D" w:rsidP="001F1EDD">
      <w:pPr>
        <w:spacing w:after="200" w:line="276" w:lineRule="auto"/>
        <w:jc w:val="thaiDistribute"/>
        <w:rPr>
          <w:rFonts w:eastAsia="Calibri"/>
        </w:rPr>
      </w:pPr>
    </w:p>
    <w:p w:rsidR="00706B1D" w:rsidRDefault="00706B1D" w:rsidP="001F1EDD">
      <w:pPr>
        <w:spacing w:after="200" w:line="276" w:lineRule="auto"/>
        <w:jc w:val="thaiDistribute"/>
        <w:rPr>
          <w:rFonts w:eastAsia="Calibri" w:hint="cs"/>
          <w:b/>
          <w:bCs/>
        </w:rPr>
      </w:pPr>
    </w:p>
    <w:p w:rsidR="00490CCE" w:rsidRDefault="00B722F6" w:rsidP="00B722F6">
      <w:pPr>
        <w:spacing w:after="200" w:line="276" w:lineRule="auto"/>
        <w:jc w:val="center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18B3BE7" wp14:editId="1585D7B3">
            <wp:simplePos x="0" y="0"/>
            <wp:positionH relativeFrom="column">
              <wp:posOffset>666750</wp:posOffset>
            </wp:positionH>
            <wp:positionV relativeFrom="paragraph">
              <wp:posOffset>276225</wp:posOffset>
            </wp:positionV>
            <wp:extent cx="4381500" cy="2686050"/>
            <wp:effectExtent l="0" t="0" r="0" b="0"/>
            <wp:wrapNone/>
            <wp:docPr id="22" name="รูปภาพ 22" descr="C:\Users\It-corner\Desktop\2018_04_04_อบรมผู้ตรวจ EdPEx\2018_04_05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t-corner\Desktop\2018_04_04_อบรมผู้ตรวจ EdPEx\2018_04_05\IMG_4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CCE" w:rsidRPr="00490CCE">
        <w:rPr>
          <w:rFonts w:eastAsia="Calibri" w:hint="cs"/>
          <w:b/>
          <w:bCs/>
          <w:cs/>
        </w:rPr>
        <w:t>ประเด็นเนื้อหาสาระสำคัญของการอบรมมีรายละเอียดที่สำคัญดังต่อไปนี้</w:t>
      </w:r>
    </w:p>
    <w:p w:rsidR="00490CCE" w:rsidRDefault="00490CCE" w:rsidP="001F1EDD">
      <w:pPr>
        <w:spacing w:after="200" w:line="276" w:lineRule="auto"/>
        <w:jc w:val="thaiDistribute"/>
        <w:rPr>
          <w:rFonts w:eastAsia="Calibri"/>
          <w:b/>
          <w:bCs/>
        </w:rPr>
      </w:pPr>
    </w:p>
    <w:p w:rsidR="00490CCE" w:rsidRDefault="00490CCE" w:rsidP="001F1EDD">
      <w:pPr>
        <w:spacing w:after="200" w:line="276" w:lineRule="auto"/>
        <w:jc w:val="thaiDistribute"/>
        <w:rPr>
          <w:rFonts w:eastAsia="Calibri"/>
          <w:b/>
          <w:bCs/>
        </w:rPr>
      </w:pPr>
    </w:p>
    <w:p w:rsidR="00490CCE" w:rsidRPr="00490CCE" w:rsidRDefault="00490CCE" w:rsidP="001F1EDD">
      <w:pPr>
        <w:spacing w:after="200" w:line="276" w:lineRule="auto"/>
        <w:jc w:val="thaiDistribute"/>
        <w:rPr>
          <w:rFonts w:eastAsia="Calibri"/>
          <w:b/>
          <w:bCs/>
        </w:rPr>
      </w:pPr>
    </w:p>
    <w:p w:rsidR="00B722F6" w:rsidRDefault="00B722F6" w:rsidP="00490CCE">
      <w:pPr>
        <w:spacing w:after="200" w:line="276" w:lineRule="auto"/>
        <w:ind w:firstLine="720"/>
        <w:jc w:val="thaiDistribute"/>
        <w:rPr>
          <w:rFonts w:eastAsia="Calibri"/>
          <w:b/>
          <w:bCs/>
        </w:rPr>
      </w:pPr>
    </w:p>
    <w:p w:rsidR="00B722F6" w:rsidRDefault="00B722F6" w:rsidP="00490CCE">
      <w:pPr>
        <w:spacing w:after="200" w:line="276" w:lineRule="auto"/>
        <w:ind w:firstLine="720"/>
        <w:jc w:val="thaiDistribute"/>
        <w:rPr>
          <w:rFonts w:eastAsia="Calibri"/>
          <w:b/>
          <w:bCs/>
        </w:rPr>
      </w:pPr>
    </w:p>
    <w:p w:rsidR="00B722F6" w:rsidRDefault="00B722F6" w:rsidP="00490CCE">
      <w:pPr>
        <w:spacing w:after="200" w:line="276" w:lineRule="auto"/>
        <w:ind w:firstLine="720"/>
        <w:jc w:val="thaiDistribute"/>
        <w:rPr>
          <w:rFonts w:eastAsia="Calibri"/>
          <w:b/>
          <w:bCs/>
        </w:rPr>
      </w:pPr>
    </w:p>
    <w:p w:rsidR="00B722F6" w:rsidRDefault="00B722F6" w:rsidP="00490CCE">
      <w:pPr>
        <w:spacing w:after="200" w:line="276" w:lineRule="auto"/>
        <w:ind w:firstLine="720"/>
        <w:jc w:val="thaiDistribute"/>
        <w:rPr>
          <w:rFonts w:eastAsia="Calibri"/>
          <w:b/>
          <w:bCs/>
        </w:rPr>
      </w:pPr>
    </w:p>
    <w:p w:rsidR="00E152D8" w:rsidRDefault="00B722F6" w:rsidP="00490CCE">
      <w:pPr>
        <w:spacing w:after="200" w:line="276" w:lineRule="auto"/>
        <w:ind w:firstLine="720"/>
        <w:jc w:val="thaiDistribute"/>
        <w:rPr>
          <w:rFonts w:eastAsia="Calibri" w:hint="cs"/>
        </w:rPr>
      </w:pPr>
      <w:r>
        <w:rPr>
          <w:rFonts w:eastAsia="Calibri"/>
          <w:noProof/>
        </w:rPr>
        <w:drawing>
          <wp:anchor distT="0" distB="0" distL="114300" distR="114300" simplePos="0" relativeHeight="251681792" behindDoc="0" locked="0" layoutInCell="1" allowOverlap="1" wp14:anchorId="77DF71EF" wp14:editId="5222DC14">
            <wp:simplePos x="0" y="0"/>
            <wp:positionH relativeFrom="column">
              <wp:posOffset>2781300</wp:posOffset>
            </wp:positionH>
            <wp:positionV relativeFrom="paragraph">
              <wp:posOffset>1119505</wp:posOffset>
            </wp:positionV>
            <wp:extent cx="2885440" cy="1924050"/>
            <wp:effectExtent l="0" t="0" r="0" b="0"/>
            <wp:wrapNone/>
            <wp:docPr id="24" name="รูปภาพ 24" descr="C:\Users\It-corner\Desktop\2018_04_04_อบรมผู้ตรวจ EdPEx\2018_04_05\IMG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t-corner\Desktop\2018_04_04_อบรมผู้ตรวจ EdPEx\2018_04_05\IMG_39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DD" w:rsidRPr="00490CCE">
        <w:rPr>
          <w:rFonts w:eastAsia="Calibri"/>
          <w:b/>
          <w:bCs/>
        </w:rPr>
        <w:t>Assessment</w:t>
      </w:r>
      <w:r w:rsidR="001F1EDD">
        <w:rPr>
          <w:rFonts w:eastAsia="Calibri" w:hint="cs"/>
          <w:cs/>
        </w:rPr>
        <w:t xml:space="preserve"> </w:t>
      </w:r>
      <w:r w:rsidR="001F1EDD" w:rsidRPr="001F1EDD">
        <w:rPr>
          <w:rFonts w:eastAsia="Calibri"/>
          <w:cs/>
        </w:rPr>
        <w:t>หมายถึง การนำลักษณะของสิ่งต่างๆ ที่ส่วนใหญ่มักเป็นข้อมูลเชิงคุณภาพ มาศึกษาตีค่าหรือประเมินเป็นตัวเลขให้สัมพันธ์กับสิ่งแวดล้อมขณะนั้น</w:t>
      </w:r>
      <w:r w:rsidR="009363BA">
        <w:rPr>
          <w:rFonts w:eastAsia="Calibri"/>
          <w:cs/>
        </w:rPr>
        <w:t xml:space="preserve"> โดยใช้สภาวะต่าง ๆกันเป็นเกณฑ์</w:t>
      </w:r>
      <w:r w:rsidR="001F1EDD" w:rsidRPr="001F1EDD">
        <w:rPr>
          <w:rFonts w:eastAsia="Calibri"/>
          <w:cs/>
        </w:rPr>
        <w:t>ต้องมีการศึกษา วิเคราะห์เกณฑ์ และสิ่งแวดล้อมต่างๆไปพร้อมกัน อาศัยประสบการณ์ความสามารถของผู้ตรวจประเมิน และนิยามของความเป็นเลิศในมุมมองของผู้ตรวจนั้นๆ ควบคู่กับขององค์กร</w:t>
      </w:r>
    </w:p>
    <w:p w:rsidR="003C4A93" w:rsidRDefault="00B722F6" w:rsidP="001F1EDD">
      <w:pPr>
        <w:spacing w:after="200" w:line="276" w:lineRule="auto"/>
        <w:jc w:val="thaiDistribute"/>
        <w:rPr>
          <w:rFonts w:eastAsia="Calibri" w:hint="cs"/>
        </w:rPr>
      </w:pPr>
      <w:r>
        <w:rPr>
          <w:rFonts w:eastAsia="Calibri"/>
          <w:noProof/>
        </w:rPr>
        <w:drawing>
          <wp:inline distT="0" distB="0" distL="0" distR="0" wp14:anchorId="2A1E9A65" wp14:editId="7315D906">
            <wp:extent cx="2786062" cy="1857375"/>
            <wp:effectExtent l="0" t="0" r="0" b="0"/>
            <wp:docPr id="23" name="รูปภาพ 23" descr="C:\Users\It-corner\Desktop\2018_04_04_อบรมผู้ตรวจ EdPEx\2018_04_05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t-corner\Desktop\2018_04_04_อบรมผู้ตรวจ EdPEx\2018_04_05\IMG_4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43" cy="18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DD" w:rsidRPr="003B6FC5" w:rsidRDefault="001F1EDD" w:rsidP="003B6FC5">
      <w:pPr>
        <w:spacing w:line="276" w:lineRule="auto"/>
        <w:rPr>
          <w:rFonts w:eastAsia="Calibri" w:hint="cs"/>
          <w:b/>
          <w:bCs/>
          <w:u w:val="single"/>
        </w:rPr>
      </w:pPr>
      <w:r w:rsidRPr="003B6FC5">
        <w:rPr>
          <w:rFonts w:eastAsia="Calibri"/>
          <w:b/>
          <w:bCs/>
          <w:u w:val="single"/>
          <w:cs/>
        </w:rPr>
        <w:t>3 ขั้นตอนในการตรวจประเมิน</w:t>
      </w:r>
    </w:p>
    <w:p w:rsidR="001F1EDD" w:rsidRDefault="001F1EDD" w:rsidP="001F1EDD">
      <w:pPr>
        <w:spacing w:line="276" w:lineRule="auto"/>
        <w:rPr>
          <w:rFonts w:eastAsia="Calibri" w:hint="cs"/>
        </w:rPr>
      </w:pPr>
      <w:r w:rsidRPr="001F1EDD">
        <w:rPr>
          <w:rFonts w:eastAsia="Calibri"/>
          <w:cs/>
        </w:rPr>
        <w:t>1. ทำความเข้าใจเกณฑ์</w:t>
      </w:r>
    </w:p>
    <w:p w:rsidR="001F1EDD" w:rsidRDefault="001F1EDD" w:rsidP="001F1EDD">
      <w:pPr>
        <w:spacing w:line="276" w:lineRule="auto"/>
        <w:rPr>
          <w:rFonts w:eastAsia="Calibri" w:hint="cs"/>
        </w:rPr>
      </w:pPr>
      <w:r w:rsidRPr="001F1EDD">
        <w:rPr>
          <w:rFonts w:eastAsia="Calibri"/>
          <w:cs/>
        </w:rPr>
        <w:t xml:space="preserve">2. ทำความเข้าใจบริบทสำคัญขององค์กร </w:t>
      </w:r>
    </w:p>
    <w:p w:rsidR="001F1EDD" w:rsidRPr="001F1EDD" w:rsidRDefault="001F1EDD" w:rsidP="001F1EDD">
      <w:pPr>
        <w:spacing w:line="276" w:lineRule="auto"/>
        <w:rPr>
          <w:rFonts w:eastAsia="Calibri"/>
        </w:rPr>
      </w:pPr>
      <w:r w:rsidRPr="001F1EDD">
        <w:rPr>
          <w:rFonts w:eastAsia="Calibri"/>
          <w:cs/>
        </w:rPr>
        <w:t xml:space="preserve">3. ตรวจประเมินองค์กรโดย </w:t>
      </w:r>
    </w:p>
    <w:p w:rsidR="001F1EDD" w:rsidRPr="001F1EDD" w:rsidRDefault="001F1EDD" w:rsidP="001F1EDD">
      <w:pPr>
        <w:spacing w:line="276" w:lineRule="auto"/>
        <w:rPr>
          <w:rFonts w:eastAsia="Calibri"/>
        </w:rPr>
      </w:pPr>
      <w:r w:rsidRPr="001F1EDD">
        <w:rPr>
          <w:rFonts w:eastAsia="Calibri"/>
          <w:cs/>
        </w:rPr>
        <w:t xml:space="preserve">          - ประเมินจุดแข็งและโอกาสในการปรับปรุง </w:t>
      </w:r>
    </w:p>
    <w:p w:rsidR="001F1EDD" w:rsidRPr="001F1EDD" w:rsidRDefault="001F1EDD" w:rsidP="001F1EDD">
      <w:pPr>
        <w:spacing w:line="276" w:lineRule="auto"/>
        <w:rPr>
          <w:rFonts w:eastAsia="Calibri"/>
        </w:rPr>
      </w:pPr>
      <w:r w:rsidRPr="001F1EDD">
        <w:rPr>
          <w:rFonts w:eastAsia="Calibri"/>
          <w:cs/>
        </w:rPr>
        <w:t xml:space="preserve">          - ประเมินระดับพัฒนาการ </w:t>
      </w:r>
    </w:p>
    <w:p w:rsidR="00E152D8" w:rsidRDefault="001F1EDD" w:rsidP="001F1EDD">
      <w:pPr>
        <w:spacing w:line="276" w:lineRule="auto"/>
        <w:rPr>
          <w:rFonts w:eastAsia="Calibri" w:hint="cs"/>
        </w:rPr>
      </w:pPr>
      <w:r w:rsidRPr="001F1EDD">
        <w:rPr>
          <w:rFonts w:eastAsia="Calibri"/>
          <w:cs/>
        </w:rPr>
        <w:t xml:space="preserve">          - จัดทำรายงานผลการประเมิน</w:t>
      </w:r>
    </w:p>
    <w:p w:rsidR="00E830D4" w:rsidRDefault="00E830D4" w:rsidP="00E152D8">
      <w:pPr>
        <w:spacing w:after="200" w:line="276" w:lineRule="auto"/>
        <w:jc w:val="thaiDistribute"/>
        <w:rPr>
          <w:rFonts w:eastAsia="Calibri"/>
        </w:rPr>
      </w:pPr>
    </w:p>
    <w:p w:rsidR="00262FFA" w:rsidRPr="00F77B90" w:rsidRDefault="00262FFA" w:rsidP="00E152D8">
      <w:pPr>
        <w:spacing w:after="200" w:line="276" w:lineRule="auto"/>
        <w:jc w:val="thaiDistribute"/>
        <w:rPr>
          <w:rFonts w:eastAsia="Calibri"/>
          <w:cs/>
        </w:rPr>
      </w:pPr>
    </w:p>
    <w:p w:rsidR="009B306D" w:rsidRDefault="009B306D" w:rsidP="00E830D4">
      <w:pPr>
        <w:spacing w:after="200" w:line="276" w:lineRule="auto"/>
        <w:jc w:val="both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54E4FE2" wp14:editId="085B6CD1">
            <wp:simplePos x="0" y="0"/>
            <wp:positionH relativeFrom="column">
              <wp:posOffset>2924175</wp:posOffset>
            </wp:positionH>
            <wp:positionV relativeFrom="paragraph">
              <wp:posOffset>0</wp:posOffset>
            </wp:positionV>
            <wp:extent cx="2755125" cy="2066925"/>
            <wp:effectExtent l="0" t="0" r="7620" b="0"/>
            <wp:wrapNone/>
            <wp:docPr id="26" name="รูปภาพ 26" descr="C:\Users\It-corner\Desktop\2018_04_04_อบรมผู้ตรวจ EdPEx\2018_04_04\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t-corner\Desktop\2018_04_04_อบรมผู้ตรวจ EdPEx\2018_04_04\IMG_1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2F6">
        <w:rPr>
          <w:rFonts w:eastAsia="Calibri"/>
          <w:b/>
          <w:bCs/>
          <w:noProof/>
        </w:rPr>
        <w:drawing>
          <wp:inline distT="0" distB="0" distL="0" distR="0" wp14:anchorId="6F5C8A25" wp14:editId="4C2C949E">
            <wp:extent cx="2754824" cy="2066925"/>
            <wp:effectExtent l="0" t="0" r="7620" b="0"/>
            <wp:docPr id="25" name="รูปภาพ 25" descr="C:\Users\It-corner\Desktop\2018_04_04_อบรมผู้ตรวจ EdPEx\2018_04_04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t-corner\Desktop\2018_04_04_อบรมผู้ตรวจ EdPEx\2018_04_04\IMG_1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34" cy="206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D4" w:rsidRPr="003B6FC5" w:rsidRDefault="001F1EDD" w:rsidP="00E830D4">
      <w:pPr>
        <w:spacing w:after="200" w:line="276" w:lineRule="auto"/>
        <w:jc w:val="both"/>
        <w:rPr>
          <w:rFonts w:eastAsia="Calibri"/>
          <w:b/>
          <w:bCs/>
          <w:u w:val="single"/>
        </w:rPr>
      </w:pPr>
      <w:proofErr w:type="gramStart"/>
      <w:r w:rsidRPr="003B6FC5">
        <w:rPr>
          <w:rFonts w:eastAsia="Calibri"/>
          <w:b/>
          <w:bCs/>
          <w:u w:val="single"/>
        </w:rPr>
        <w:t xml:space="preserve">Key Themes </w:t>
      </w:r>
      <w:r w:rsidRPr="003B6FC5">
        <w:rPr>
          <w:rFonts w:eastAsia="Calibri"/>
          <w:b/>
          <w:bCs/>
          <w:u w:val="single"/>
          <w:cs/>
        </w:rPr>
        <w:t>คืออะไร</w:t>
      </w:r>
      <w:r w:rsidRPr="003B6FC5">
        <w:rPr>
          <w:rFonts w:eastAsia="Calibri"/>
          <w:b/>
          <w:bCs/>
          <w:u w:val="single"/>
        </w:rPr>
        <w:t>?</w:t>
      </w:r>
      <w:proofErr w:type="gramEnd"/>
    </w:p>
    <w:p w:rsidR="00E830D4" w:rsidRPr="00E830D4" w:rsidRDefault="001F1EDD" w:rsidP="00E830D4">
      <w:pPr>
        <w:pStyle w:val="a6"/>
        <w:numPr>
          <w:ilvl w:val="0"/>
          <w:numId w:val="2"/>
        </w:numPr>
        <w:spacing w:after="200" w:line="276" w:lineRule="auto"/>
        <w:jc w:val="both"/>
        <w:rPr>
          <w:rFonts w:eastAsia="Calibri" w:cs="TH SarabunPSK"/>
          <w:szCs w:val="32"/>
        </w:rPr>
      </w:pPr>
      <w:r w:rsidRPr="00E830D4">
        <w:rPr>
          <w:rFonts w:eastAsia="Calibri" w:cs="TH SarabunPSK"/>
          <w:szCs w:val="32"/>
          <w:cs/>
        </w:rPr>
        <w:t xml:space="preserve">ข้อสรุปจากการตรวจประเมินในภาพรวม </w:t>
      </w:r>
    </w:p>
    <w:p w:rsidR="00E830D4" w:rsidRPr="00E830D4" w:rsidRDefault="001F1EDD" w:rsidP="00E830D4">
      <w:pPr>
        <w:pStyle w:val="a6"/>
        <w:numPr>
          <w:ilvl w:val="0"/>
          <w:numId w:val="2"/>
        </w:numPr>
        <w:spacing w:after="200" w:line="276" w:lineRule="auto"/>
        <w:jc w:val="both"/>
        <w:rPr>
          <w:rFonts w:eastAsia="Calibri" w:cs="TH SarabunPSK"/>
          <w:szCs w:val="32"/>
        </w:rPr>
      </w:pPr>
      <w:r w:rsidRPr="00E830D4">
        <w:rPr>
          <w:rFonts w:eastAsia="Calibri" w:cs="TH SarabunPSK"/>
          <w:szCs w:val="32"/>
          <w:cs/>
        </w:rPr>
        <w:t>ประเด็นสำคัญในระดับองค์กรที่เกี่ยวข้องกับการดำเนินการ</w:t>
      </w:r>
    </w:p>
    <w:p w:rsidR="00E830D4" w:rsidRPr="00E830D4" w:rsidRDefault="001F1EDD" w:rsidP="00E830D4">
      <w:pPr>
        <w:pStyle w:val="a6"/>
        <w:numPr>
          <w:ilvl w:val="0"/>
          <w:numId w:val="2"/>
        </w:numPr>
        <w:spacing w:after="200" w:line="276" w:lineRule="auto"/>
        <w:jc w:val="both"/>
        <w:rPr>
          <w:rFonts w:eastAsia="Calibri" w:cs="TH SarabunPSK" w:hint="cs"/>
          <w:szCs w:val="32"/>
        </w:rPr>
      </w:pPr>
      <w:r w:rsidRPr="00E830D4">
        <w:rPr>
          <w:rFonts w:eastAsia="Calibri" w:cs="TH SarabunPSK"/>
          <w:szCs w:val="32"/>
          <w:cs/>
        </w:rPr>
        <w:t xml:space="preserve"> ในรายหมวด(กระบวนการและผลลัพธ์) </w:t>
      </w:r>
    </w:p>
    <w:p w:rsidR="00E830D4" w:rsidRPr="00E830D4" w:rsidRDefault="001F1EDD" w:rsidP="00E830D4">
      <w:pPr>
        <w:pStyle w:val="a6"/>
        <w:numPr>
          <w:ilvl w:val="0"/>
          <w:numId w:val="2"/>
        </w:numPr>
        <w:spacing w:after="200" w:line="276" w:lineRule="auto"/>
        <w:jc w:val="both"/>
        <w:rPr>
          <w:rFonts w:eastAsia="Calibri" w:cs="TH SarabunPSK" w:hint="cs"/>
          <w:szCs w:val="32"/>
        </w:rPr>
      </w:pPr>
      <w:r w:rsidRPr="00E830D4">
        <w:rPr>
          <w:rFonts w:eastAsia="Calibri" w:cs="TH SarabunPSK"/>
          <w:szCs w:val="32"/>
          <w:cs/>
        </w:rPr>
        <w:t xml:space="preserve">นำเสนอทั้งจุดแข็งและสิ่งที่ควรได้รับการแก้ไข </w:t>
      </w:r>
    </w:p>
    <w:p w:rsidR="00E830D4" w:rsidRPr="00E830D4" w:rsidRDefault="001F1EDD" w:rsidP="00E830D4">
      <w:pPr>
        <w:pStyle w:val="a6"/>
        <w:numPr>
          <w:ilvl w:val="0"/>
          <w:numId w:val="2"/>
        </w:numPr>
        <w:spacing w:after="200" w:line="276" w:lineRule="auto"/>
        <w:jc w:val="both"/>
        <w:rPr>
          <w:rFonts w:eastAsia="Calibri" w:cs="TH SarabunPSK" w:hint="cs"/>
          <w:szCs w:val="32"/>
        </w:rPr>
      </w:pPr>
      <w:r w:rsidRPr="00E830D4">
        <w:rPr>
          <w:rFonts w:eastAsia="Calibri" w:cs="TH SarabunPSK"/>
          <w:szCs w:val="32"/>
          <w:cs/>
        </w:rPr>
        <w:t xml:space="preserve">ควรเรียงลำดับตามความสำคัญ </w:t>
      </w:r>
    </w:p>
    <w:p w:rsidR="00E830D4" w:rsidRPr="00E830D4" w:rsidRDefault="001F1EDD" w:rsidP="00E830D4">
      <w:pPr>
        <w:pStyle w:val="a6"/>
        <w:numPr>
          <w:ilvl w:val="0"/>
          <w:numId w:val="2"/>
        </w:numPr>
        <w:spacing w:after="200" w:line="276" w:lineRule="auto"/>
        <w:jc w:val="both"/>
        <w:rPr>
          <w:rFonts w:eastAsia="Calibri" w:cs="TH SarabunPSK" w:hint="cs"/>
          <w:szCs w:val="32"/>
        </w:rPr>
      </w:pPr>
      <w:r w:rsidRPr="00E830D4">
        <w:rPr>
          <w:rFonts w:eastAsia="Calibri" w:cs="TH SarabunPSK"/>
          <w:szCs w:val="32"/>
          <w:cs/>
        </w:rPr>
        <w:t xml:space="preserve">ไม่ควรนำเสนอในเรื่องปลีกย่อย </w:t>
      </w:r>
    </w:p>
    <w:p w:rsidR="00E830D4" w:rsidRPr="00E830D4" w:rsidRDefault="001F1EDD" w:rsidP="00E830D4">
      <w:pPr>
        <w:pStyle w:val="a6"/>
        <w:numPr>
          <w:ilvl w:val="0"/>
          <w:numId w:val="2"/>
        </w:numPr>
        <w:spacing w:after="200" w:line="276" w:lineRule="auto"/>
        <w:jc w:val="both"/>
        <w:rPr>
          <w:rFonts w:eastAsia="Calibri" w:cs="TH SarabunPSK" w:hint="cs"/>
          <w:szCs w:val="32"/>
        </w:rPr>
      </w:pPr>
      <w:r w:rsidRPr="00E830D4">
        <w:rPr>
          <w:rFonts w:eastAsia="Calibri" w:cs="TH SarabunPSK"/>
          <w:szCs w:val="32"/>
          <w:cs/>
        </w:rPr>
        <w:t>อาจนำเสนอในมุมมองความโดดเด่นของค่านิยมทั้ง 11 ข้อที่</w:t>
      </w:r>
    </w:p>
    <w:p w:rsidR="00E830D4" w:rsidRPr="00E830D4" w:rsidRDefault="001F1EDD" w:rsidP="00E830D4">
      <w:pPr>
        <w:pStyle w:val="a6"/>
        <w:numPr>
          <w:ilvl w:val="0"/>
          <w:numId w:val="2"/>
        </w:numPr>
        <w:spacing w:after="200" w:line="276" w:lineRule="auto"/>
        <w:jc w:val="both"/>
        <w:rPr>
          <w:rFonts w:eastAsia="Calibri" w:cs="TH SarabunPSK" w:hint="cs"/>
          <w:szCs w:val="32"/>
        </w:rPr>
      </w:pPr>
      <w:r w:rsidRPr="00E830D4">
        <w:rPr>
          <w:rFonts w:eastAsia="Calibri" w:cs="TH SarabunPSK"/>
          <w:szCs w:val="32"/>
          <w:cs/>
        </w:rPr>
        <w:t xml:space="preserve">สะท้อนในการดำเนินการของสถาบัน </w:t>
      </w:r>
    </w:p>
    <w:p w:rsidR="00C73A3D" w:rsidRPr="00E830D4" w:rsidRDefault="009B306D" w:rsidP="00E830D4">
      <w:pPr>
        <w:pStyle w:val="a6"/>
        <w:numPr>
          <w:ilvl w:val="0"/>
          <w:numId w:val="2"/>
        </w:numPr>
        <w:spacing w:after="200" w:line="276" w:lineRule="auto"/>
        <w:jc w:val="both"/>
        <w:rPr>
          <w:rFonts w:eastAsia="Calibri" w:cs="TH SarabunPSK"/>
          <w:szCs w:val="32"/>
        </w:rPr>
      </w:pPr>
      <w:r>
        <w:rPr>
          <w:rFonts w:eastAsia="Calibri"/>
          <w:noProof/>
        </w:rPr>
        <w:drawing>
          <wp:anchor distT="0" distB="0" distL="114300" distR="114300" simplePos="0" relativeHeight="251684864" behindDoc="0" locked="0" layoutInCell="1" allowOverlap="1" wp14:anchorId="779C99D0" wp14:editId="4DC5B0E1">
            <wp:simplePos x="0" y="0"/>
            <wp:positionH relativeFrom="column">
              <wp:posOffset>2857500</wp:posOffset>
            </wp:positionH>
            <wp:positionV relativeFrom="paragraph">
              <wp:posOffset>308610</wp:posOffset>
            </wp:positionV>
            <wp:extent cx="2108200" cy="1581150"/>
            <wp:effectExtent l="0" t="0" r="6350" b="0"/>
            <wp:wrapNone/>
            <wp:docPr id="28" name="รูปภาพ 28" descr="C:\Users\It-corner\Desktop\2018_04_04_อบรมผู้ตรวจ EdPEx\2018_04_04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t-corner\Desktop\2018_04_04_อบรมผู้ตรวจ EdPEx\2018_04_04\IMG_1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83840" behindDoc="0" locked="0" layoutInCell="1" allowOverlap="1" wp14:anchorId="1CCBCA96" wp14:editId="51279C1B">
            <wp:simplePos x="0" y="0"/>
            <wp:positionH relativeFrom="column">
              <wp:posOffset>552450</wp:posOffset>
            </wp:positionH>
            <wp:positionV relativeFrom="paragraph">
              <wp:posOffset>302895</wp:posOffset>
            </wp:positionV>
            <wp:extent cx="2106930" cy="1581150"/>
            <wp:effectExtent l="0" t="0" r="7620" b="0"/>
            <wp:wrapNone/>
            <wp:docPr id="27" name="รูปภาพ 27" descr="C:\Users\It-corner\Desktop\2018_04_04_อบรมผู้ตรวจ EdPEx\2018_04_04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t-corner\Desktop\2018_04_04_อบรมผู้ตรวจ EdPEx\2018_04_04\IMG_1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DD" w:rsidRPr="00E830D4">
        <w:rPr>
          <w:rFonts w:eastAsia="Calibri" w:cs="TH SarabunPSK"/>
          <w:szCs w:val="32"/>
          <w:cs/>
        </w:rPr>
        <w:t>ประเด็นหลักที่จะช่วยให้องค์กรปรับปรุงและยกระดับการ พัฒนาให้สูงขึ้น</w:t>
      </w:r>
    </w:p>
    <w:p w:rsidR="001F1EDD" w:rsidRDefault="001F1EDD" w:rsidP="00C73A3D">
      <w:pPr>
        <w:spacing w:after="200" w:line="276" w:lineRule="auto"/>
        <w:ind w:firstLine="567"/>
        <w:jc w:val="both"/>
        <w:rPr>
          <w:rFonts w:eastAsia="Calibri" w:hint="cs"/>
        </w:rPr>
      </w:pPr>
    </w:p>
    <w:p w:rsidR="001F1EDD" w:rsidRDefault="001F1EDD" w:rsidP="00C73A3D">
      <w:pPr>
        <w:spacing w:after="200" w:line="276" w:lineRule="auto"/>
        <w:ind w:firstLine="567"/>
        <w:jc w:val="both"/>
        <w:rPr>
          <w:rFonts w:eastAsia="Calibri" w:hint="cs"/>
        </w:rPr>
      </w:pPr>
    </w:p>
    <w:p w:rsidR="001F1EDD" w:rsidRDefault="001F1EDD" w:rsidP="00C73A3D">
      <w:pPr>
        <w:spacing w:after="200" w:line="276" w:lineRule="auto"/>
        <w:ind w:firstLine="567"/>
        <w:jc w:val="both"/>
        <w:rPr>
          <w:rFonts w:eastAsia="Calibri"/>
        </w:rPr>
      </w:pPr>
    </w:p>
    <w:p w:rsidR="009B306D" w:rsidRDefault="009B306D" w:rsidP="00C73A3D">
      <w:pPr>
        <w:spacing w:after="200" w:line="276" w:lineRule="auto"/>
        <w:ind w:firstLine="567"/>
        <w:jc w:val="both"/>
        <w:rPr>
          <w:rFonts w:eastAsia="Calibri"/>
        </w:rPr>
      </w:pPr>
    </w:p>
    <w:p w:rsidR="00F77B90" w:rsidRPr="003B6FC5" w:rsidRDefault="001F1EDD" w:rsidP="003B6FC5">
      <w:pPr>
        <w:spacing w:after="200" w:line="276" w:lineRule="auto"/>
        <w:rPr>
          <w:rFonts w:eastAsia="Calibri" w:hint="cs"/>
          <w:b/>
          <w:bCs/>
          <w:u w:val="single"/>
        </w:rPr>
      </w:pPr>
      <w:r w:rsidRPr="003B6FC5">
        <w:rPr>
          <w:rFonts w:eastAsia="Calibri"/>
          <w:b/>
          <w:bCs/>
          <w:u w:val="single"/>
          <w:cs/>
        </w:rPr>
        <w:t>การจัดทำรายงานสรุปผลการตรวจประเมิน</w:t>
      </w:r>
    </w:p>
    <w:p w:rsidR="000C3748" w:rsidRPr="000C3748" w:rsidRDefault="001F1EDD" w:rsidP="000C3748">
      <w:pPr>
        <w:pStyle w:val="a6"/>
        <w:numPr>
          <w:ilvl w:val="0"/>
          <w:numId w:val="3"/>
        </w:numPr>
        <w:spacing w:after="200" w:line="276" w:lineRule="auto"/>
        <w:jc w:val="both"/>
        <w:rPr>
          <w:rFonts w:eastAsia="Calibri" w:cs="TH SarabunPSK"/>
          <w:szCs w:val="32"/>
        </w:rPr>
      </w:pPr>
      <w:r w:rsidRPr="000C3748">
        <w:rPr>
          <w:rFonts w:eastAsia="Calibri" w:cs="TH SarabunPSK"/>
          <w:szCs w:val="32"/>
          <w:cs/>
        </w:rPr>
        <w:t xml:space="preserve">องค์ประกอบของรายงาน </w:t>
      </w:r>
    </w:p>
    <w:p w:rsidR="000C3748" w:rsidRPr="000C3748" w:rsidRDefault="001F1EDD" w:rsidP="000C3748">
      <w:pPr>
        <w:pStyle w:val="a6"/>
        <w:numPr>
          <w:ilvl w:val="0"/>
          <w:numId w:val="3"/>
        </w:numPr>
        <w:spacing w:after="200" w:line="276" w:lineRule="auto"/>
        <w:jc w:val="both"/>
        <w:rPr>
          <w:rFonts w:eastAsia="Calibri" w:cs="TH SarabunPSK"/>
          <w:szCs w:val="32"/>
        </w:rPr>
      </w:pPr>
      <w:r w:rsidRPr="000C3748">
        <w:rPr>
          <w:rFonts w:eastAsia="Calibri" w:cs="TH SarabunPSK"/>
          <w:szCs w:val="32"/>
          <w:cs/>
        </w:rPr>
        <w:t xml:space="preserve">วัตถุประสงค์และแนวทางที่ใช้ตรวจประเมิน </w:t>
      </w:r>
    </w:p>
    <w:p w:rsidR="000C3748" w:rsidRPr="000C3748" w:rsidRDefault="001F1EDD" w:rsidP="000C3748">
      <w:pPr>
        <w:pStyle w:val="a6"/>
        <w:numPr>
          <w:ilvl w:val="0"/>
          <w:numId w:val="3"/>
        </w:numPr>
        <w:spacing w:after="200" w:line="276" w:lineRule="auto"/>
        <w:jc w:val="both"/>
        <w:rPr>
          <w:rFonts w:eastAsia="Calibri" w:cs="TH SarabunPSK"/>
          <w:szCs w:val="32"/>
        </w:rPr>
      </w:pPr>
      <w:r w:rsidRPr="000C3748">
        <w:rPr>
          <w:rFonts w:eastAsia="Calibri" w:cs="TH SarabunPSK"/>
          <w:szCs w:val="32"/>
          <w:cs/>
        </w:rPr>
        <w:t>ผลการตรวจประเมินในภาพรวม (</w:t>
      </w:r>
      <w:r w:rsidRPr="000C3748">
        <w:rPr>
          <w:rFonts w:eastAsia="Calibri" w:cs="TH SarabunPSK"/>
          <w:szCs w:val="32"/>
        </w:rPr>
        <w:t xml:space="preserve">Key Themes) </w:t>
      </w:r>
      <w:r w:rsidRPr="000C3748">
        <w:rPr>
          <w:rFonts w:eastAsia="Calibri" w:cs="TH SarabunPSK"/>
          <w:szCs w:val="32"/>
          <w:cs/>
        </w:rPr>
        <w:t xml:space="preserve">ที่เป็นประเด็นสำคัญขององค์กร </w:t>
      </w:r>
    </w:p>
    <w:p w:rsidR="000C3748" w:rsidRPr="000C3748" w:rsidRDefault="001F1EDD" w:rsidP="000C3748">
      <w:pPr>
        <w:pStyle w:val="a6"/>
        <w:numPr>
          <w:ilvl w:val="0"/>
          <w:numId w:val="3"/>
        </w:numPr>
        <w:spacing w:after="200" w:line="276" w:lineRule="auto"/>
        <w:jc w:val="both"/>
        <w:rPr>
          <w:rFonts w:eastAsia="Calibri" w:cs="TH SarabunPSK"/>
          <w:szCs w:val="32"/>
        </w:rPr>
      </w:pPr>
      <w:r w:rsidRPr="000C3748">
        <w:rPr>
          <w:rFonts w:eastAsia="Calibri" w:cs="TH SarabunPSK"/>
          <w:szCs w:val="32"/>
          <w:cs/>
        </w:rPr>
        <w:t xml:space="preserve">รายละเอียดผลการตรวจประเมินแยกหัวข้อ(รายหมวด) </w:t>
      </w:r>
    </w:p>
    <w:p w:rsidR="00EA1851" w:rsidRPr="009B306D" w:rsidRDefault="001F1EDD" w:rsidP="006B3D44">
      <w:pPr>
        <w:pStyle w:val="a6"/>
        <w:numPr>
          <w:ilvl w:val="0"/>
          <w:numId w:val="3"/>
        </w:numPr>
        <w:spacing w:after="200" w:line="276" w:lineRule="auto"/>
        <w:jc w:val="both"/>
        <w:rPr>
          <w:rFonts w:eastAsia="Calibri" w:cs="TH SarabunPSK"/>
          <w:szCs w:val="32"/>
        </w:rPr>
      </w:pPr>
      <w:r w:rsidRPr="000C3748">
        <w:rPr>
          <w:rFonts w:eastAsia="Calibri" w:cs="TH SarabunPSK"/>
          <w:szCs w:val="32"/>
          <w:cs/>
        </w:rPr>
        <w:t>ข้อเสนอแนะเพื่อการปรับปรุงที่สำคัญ</w:t>
      </w:r>
    </w:p>
    <w:p w:rsidR="001921B9" w:rsidRPr="001921B9" w:rsidRDefault="001921B9" w:rsidP="001921B9">
      <w:pPr>
        <w:spacing w:after="200" w:line="276" w:lineRule="auto"/>
        <w:jc w:val="center"/>
        <w:rPr>
          <w:sz w:val="36"/>
          <w:szCs w:val="36"/>
        </w:rPr>
      </w:pPr>
      <w:r w:rsidRPr="001921B9">
        <w:rPr>
          <w:rFonts w:eastAsia="Calibri"/>
          <w:b/>
          <w:bCs/>
          <w:sz w:val="48"/>
          <w:szCs w:val="48"/>
          <w:cs/>
        </w:rPr>
        <w:lastRenderedPageBreak/>
        <w:t>ผลการวิเคราะห์ข้อมูล</w:t>
      </w:r>
    </w:p>
    <w:p w:rsidR="001921B9" w:rsidRPr="001921B9" w:rsidRDefault="001921B9" w:rsidP="001921B9">
      <w:pPr>
        <w:spacing w:line="276" w:lineRule="auto"/>
        <w:jc w:val="center"/>
        <w:rPr>
          <w:rFonts w:eastAsia="Calibri"/>
          <w:b/>
          <w:bCs/>
          <w:sz w:val="36"/>
          <w:szCs w:val="36"/>
        </w:rPr>
      </w:pPr>
      <w:r w:rsidRPr="001921B9">
        <w:rPr>
          <w:rFonts w:eastAsia="Calibri"/>
          <w:b/>
          <w:bCs/>
          <w:sz w:val="36"/>
          <w:szCs w:val="36"/>
          <w:cs/>
        </w:rPr>
        <w:t>แบบประเมินความพึงพอใจและไม่พึงพอใจโครงการอบรมพัฒนาศักยภาพผู้ตรวจประเมินด้วยเกณฑ์</w:t>
      </w:r>
      <w:proofErr w:type="spellStart"/>
      <w:r w:rsidRPr="001921B9">
        <w:rPr>
          <w:rFonts w:eastAsia="Calibri"/>
          <w:b/>
          <w:bCs/>
          <w:sz w:val="36"/>
          <w:szCs w:val="36"/>
        </w:rPr>
        <w:t>EdPEx</w:t>
      </w:r>
      <w:proofErr w:type="spellEnd"/>
      <w:r w:rsidRPr="001921B9">
        <w:rPr>
          <w:rFonts w:eastAsia="Calibri"/>
          <w:b/>
          <w:bCs/>
          <w:sz w:val="36"/>
          <w:szCs w:val="36"/>
        </w:rPr>
        <w:t xml:space="preserve"> </w:t>
      </w:r>
      <w:r w:rsidRPr="001921B9">
        <w:rPr>
          <w:rFonts w:eastAsia="Calibri"/>
          <w:b/>
          <w:bCs/>
          <w:sz w:val="36"/>
          <w:szCs w:val="36"/>
          <w:cs/>
        </w:rPr>
        <w:t xml:space="preserve">ฉบับปี </w:t>
      </w:r>
      <w:r w:rsidRPr="001921B9">
        <w:rPr>
          <w:rFonts w:eastAsia="Calibri"/>
          <w:b/>
          <w:bCs/>
          <w:sz w:val="36"/>
          <w:szCs w:val="36"/>
        </w:rPr>
        <w:t xml:space="preserve">2558-2561 </w:t>
      </w:r>
    </w:p>
    <w:p w:rsidR="001921B9" w:rsidRPr="001921B9" w:rsidRDefault="001921B9" w:rsidP="001921B9">
      <w:pPr>
        <w:tabs>
          <w:tab w:val="left" w:pos="567"/>
        </w:tabs>
        <w:spacing w:after="200" w:line="276" w:lineRule="auto"/>
        <w:ind w:left="567" w:hanging="567"/>
        <w:jc w:val="center"/>
        <w:rPr>
          <w:b/>
          <w:bCs/>
          <w:sz w:val="28"/>
          <w:szCs w:val="28"/>
        </w:rPr>
      </w:pPr>
      <w:r w:rsidRPr="001921B9">
        <w:rPr>
          <w:b/>
          <w:bCs/>
          <w:sz w:val="28"/>
          <w:szCs w:val="28"/>
          <w:cs/>
        </w:rPr>
        <w:t xml:space="preserve">ระหว่างวันที่ </w:t>
      </w:r>
      <w:r w:rsidR="00C1595B" w:rsidRPr="00C1595B">
        <w:rPr>
          <w:b/>
          <w:bCs/>
          <w:sz w:val="28"/>
          <w:szCs w:val="28"/>
        </w:rPr>
        <w:t xml:space="preserve">4-5 </w:t>
      </w:r>
      <w:r w:rsidR="00C1595B" w:rsidRPr="00C1595B">
        <w:rPr>
          <w:b/>
          <w:bCs/>
          <w:sz w:val="28"/>
          <w:szCs w:val="28"/>
          <w:cs/>
        </w:rPr>
        <w:t>เมษายน 2561</w:t>
      </w:r>
      <w:r w:rsidRPr="001921B9">
        <w:rPr>
          <w:b/>
          <w:bCs/>
          <w:sz w:val="28"/>
          <w:szCs w:val="28"/>
          <w:cs/>
        </w:rPr>
        <w:t xml:space="preserve"> </w:t>
      </w:r>
      <w:r w:rsidRPr="001921B9">
        <w:rPr>
          <w:b/>
          <w:bCs/>
          <w:sz w:val="28"/>
          <w:szCs w:val="28"/>
        </w:rPr>
        <w:t xml:space="preserve"> </w:t>
      </w:r>
      <w:r w:rsidRPr="001921B9">
        <w:rPr>
          <w:b/>
          <w:bCs/>
          <w:sz w:val="28"/>
          <w:szCs w:val="28"/>
          <w:cs/>
        </w:rPr>
        <w:t xml:space="preserve">เวลา </w:t>
      </w:r>
      <w:r w:rsidRPr="001921B9">
        <w:rPr>
          <w:b/>
          <w:bCs/>
          <w:sz w:val="28"/>
          <w:szCs w:val="28"/>
        </w:rPr>
        <w:t xml:space="preserve">8.30 - 16.30 </w:t>
      </w:r>
      <w:r w:rsidRPr="001921B9">
        <w:rPr>
          <w:b/>
          <w:bCs/>
          <w:sz w:val="28"/>
          <w:szCs w:val="28"/>
          <w:cs/>
        </w:rPr>
        <w:t xml:space="preserve">น. ณ ห้องประชุมสิริคุณากร </w:t>
      </w:r>
      <w:r w:rsidRPr="001921B9">
        <w:rPr>
          <w:b/>
          <w:bCs/>
          <w:sz w:val="28"/>
          <w:szCs w:val="28"/>
        </w:rPr>
        <w:t xml:space="preserve">3 </w:t>
      </w:r>
      <w:r w:rsidRPr="001921B9">
        <w:rPr>
          <w:b/>
          <w:bCs/>
          <w:sz w:val="28"/>
          <w:szCs w:val="28"/>
          <w:cs/>
        </w:rPr>
        <w:t xml:space="preserve">อาคารสิริคุณากร   ชั้น </w:t>
      </w:r>
      <w:r w:rsidRPr="001921B9">
        <w:rPr>
          <w:b/>
          <w:bCs/>
          <w:sz w:val="28"/>
          <w:szCs w:val="28"/>
        </w:rPr>
        <w:t>2</w:t>
      </w:r>
    </w:p>
    <w:p w:rsidR="001921B9" w:rsidRPr="001921B9" w:rsidRDefault="001921B9" w:rsidP="001921B9">
      <w:pPr>
        <w:spacing w:line="276" w:lineRule="auto"/>
        <w:jc w:val="center"/>
        <w:rPr>
          <w:rFonts w:eastAsia="Times New Roman"/>
          <w:b/>
          <w:bCs/>
        </w:rPr>
      </w:pPr>
    </w:p>
    <w:p w:rsidR="001921B9" w:rsidRPr="001921B9" w:rsidRDefault="001921B9" w:rsidP="001921B9">
      <w:pPr>
        <w:spacing w:line="276" w:lineRule="auto"/>
        <w:rPr>
          <w:rFonts w:eastAsia="Times New Roman"/>
          <w:b/>
          <w:bCs/>
        </w:rPr>
      </w:pPr>
      <w:r w:rsidRPr="001921B9">
        <w:rPr>
          <w:rFonts w:eastAsia="Times New Roman"/>
          <w:b/>
          <w:bCs/>
          <w:cs/>
        </w:rPr>
        <w:t xml:space="preserve">ตารางที่ </w:t>
      </w:r>
      <w:r w:rsidRPr="001921B9">
        <w:rPr>
          <w:rFonts w:eastAsia="Times New Roman"/>
          <w:b/>
          <w:bCs/>
        </w:rPr>
        <w:t xml:space="preserve">1 </w:t>
      </w:r>
      <w:r w:rsidRPr="001921B9">
        <w:rPr>
          <w:rFonts w:eastAsia="Times New Roman"/>
          <w:b/>
          <w:bCs/>
          <w:cs/>
        </w:rPr>
        <w:t>แสดงจำนวนผู้เข้าร่วมโครงการ</w:t>
      </w:r>
    </w:p>
    <w:tbl>
      <w:tblPr>
        <w:tblStyle w:val="a3"/>
        <w:tblW w:w="0" w:type="auto"/>
        <w:tblInd w:w="288" w:type="dxa"/>
        <w:tblLook w:val="04A0" w:firstRow="1" w:lastRow="0" w:firstColumn="1" w:lastColumn="0" w:noHBand="0" w:noVBand="1"/>
      </w:tblPr>
      <w:tblGrid>
        <w:gridCol w:w="4692"/>
        <w:gridCol w:w="1421"/>
        <w:gridCol w:w="1592"/>
        <w:gridCol w:w="1249"/>
      </w:tblGrid>
      <w:tr w:rsidR="001921B9" w:rsidRPr="001921B9" w:rsidTr="00AA5716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spacing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จำนวนผู้เข้าร่วมจริง (คน)</w:t>
            </w: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ร้อยละของผู้เข้าร่วมโครงการ</w:t>
            </w: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21B9" w:rsidRPr="001921B9" w:rsidTr="00AA5716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B9" w:rsidRPr="001921B9" w:rsidRDefault="001921B9" w:rsidP="001921B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1921B9" w:rsidRPr="001921B9" w:rsidRDefault="001921B9" w:rsidP="001921B9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ผู้เข้าร่วมโครงการเข้าร่วมไม่น้อยกว่าร้อยละ </w:t>
            </w:r>
            <w:r w:rsidRPr="001921B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21B9" w:rsidRPr="001921B9" w:rsidRDefault="00D14CFB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  <w:r w:rsidR="001921B9" w:rsidRPr="001921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21B9" w:rsidRPr="001921B9" w:rsidRDefault="00D14CFB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61 </w:t>
            </w:r>
            <w:r w:rsidR="001921B9" w:rsidRPr="001921B9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1921B9" w:rsidRPr="001921B9" w:rsidRDefault="00D14CFB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88.40</w:t>
            </w:r>
          </w:p>
        </w:tc>
      </w:tr>
      <w:tr w:rsidR="001921B9" w:rsidRPr="001921B9" w:rsidTr="00AA5716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B9" w:rsidRPr="001921B9" w:rsidRDefault="001921B9" w:rsidP="001921B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1921B9" w:rsidRPr="001921B9" w:rsidRDefault="001921B9" w:rsidP="001921B9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ผู้เข้าร่วมโครงการมีระดับความพึงพอใจเฉลี่ยมากกว่า </w:t>
            </w:r>
            <w:r w:rsidRPr="001921B9">
              <w:rPr>
                <w:rFonts w:ascii="TH SarabunPSK" w:hAnsi="TH SarabunPSK" w:cs="TH SarabunPSK"/>
                <w:sz w:val="32"/>
                <w:szCs w:val="32"/>
              </w:rPr>
              <w:t xml:space="preserve">3.51  </w:t>
            </w: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จากคะแนนเต็ม </w:t>
            </w:r>
            <w:r w:rsidRPr="001921B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1921B9">
              <w:rPr>
                <w:rFonts w:ascii="TH SarabunPSK" w:hAnsi="TH SarabunPSK" w:cs="TH SarabunPSK"/>
                <w:sz w:val="32"/>
                <w:szCs w:val="32"/>
              </w:rPr>
              <w:t>3.51</w:t>
            </w: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จากคะแนนเต็ม 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921B9" w:rsidRPr="001921B9" w:rsidRDefault="001921B9" w:rsidP="001921B9">
            <w:pPr>
              <w:jc w:val="center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  <w:r w:rsidR="00D14C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D14CF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1921B9" w:rsidRPr="001921B9" w:rsidRDefault="00D14CFB" w:rsidP="001921B9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81.89</w:t>
            </w:r>
          </w:p>
        </w:tc>
      </w:tr>
    </w:tbl>
    <w:p w:rsidR="001921B9" w:rsidRPr="001921B9" w:rsidRDefault="001921B9" w:rsidP="001921B9">
      <w:pPr>
        <w:spacing w:line="276" w:lineRule="auto"/>
        <w:jc w:val="thaiDistribute"/>
        <w:rPr>
          <w:rFonts w:eastAsia="Calibri"/>
          <w:b/>
          <w:bCs/>
          <w:sz w:val="36"/>
          <w:szCs w:val="36"/>
        </w:rPr>
      </w:pPr>
      <w:r w:rsidRPr="001921B9">
        <w:rPr>
          <w:rFonts w:eastAsia="Calibri"/>
          <w:b/>
          <w:bCs/>
          <w:sz w:val="36"/>
          <w:szCs w:val="36"/>
        </w:rPr>
        <w:tab/>
      </w:r>
      <w:r w:rsidRPr="001921B9">
        <w:rPr>
          <w:rFonts w:eastAsia="Calibri"/>
          <w:cs/>
        </w:rPr>
        <w:t xml:space="preserve">จากตารางที่ </w:t>
      </w:r>
      <w:r w:rsidRPr="001921B9">
        <w:rPr>
          <w:rFonts w:eastAsia="Calibri"/>
        </w:rPr>
        <w:t xml:space="preserve">1 </w:t>
      </w:r>
      <w:r w:rsidRPr="001921B9">
        <w:rPr>
          <w:rFonts w:eastAsia="Calibri"/>
          <w:cs/>
        </w:rPr>
        <w:t>แสดงจำนวนของผู้เข้าร่วมโครงการ ซึ่งผลการดำเนินโครงการพบว่าผู้เข้าร่วมโครงการมีจำนวน</w:t>
      </w:r>
      <w:r w:rsidR="001A5DC9">
        <w:rPr>
          <w:rFonts w:eastAsia="Calibri"/>
          <w:cs/>
        </w:rPr>
        <w:t xml:space="preserve"> </w:t>
      </w:r>
      <w:r w:rsidR="001A5DC9">
        <w:rPr>
          <w:rFonts w:eastAsia="Calibri" w:hint="cs"/>
          <w:cs/>
        </w:rPr>
        <w:t>61</w:t>
      </w:r>
      <w:r w:rsidRPr="001921B9">
        <w:rPr>
          <w:rFonts w:eastAsia="Calibri"/>
          <w:cs/>
        </w:rPr>
        <w:t xml:space="preserve">  คน จากเป้าหมายที่ตั้งไว้จำนวน </w:t>
      </w:r>
      <w:r w:rsidR="001A5DC9">
        <w:rPr>
          <w:rFonts w:eastAsia="Calibri" w:hint="cs"/>
          <w:cs/>
        </w:rPr>
        <w:t>69</w:t>
      </w:r>
      <w:r w:rsidRPr="001921B9">
        <w:rPr>
          <w:rFonts w:eastAsia="Calibri"/>
          <w:cs/>
        </w:rPr>
        <w:t xml:space="preserve"> คน คิดเป็นร้อยละ </w:t>
      </w:r>
      <w:r w:rsidR="001A5DC9">
        <w:rPr>
          <w:rFonts w:eastAsia="Calibri" w:hint="cs"/>
          <w:cs/>
        </w:rPr>
        <w:t>88.40</w:t>
      </w:r>
      <w:r w:rsidRPr="001921B9">
        <w:rPr>
          <w:rFonts w:eastAsia="Calibri"/>
          <w:cs/>
        </w:rPr>
        <w:t xml:space="preserve"> และผลจากการประเมินความพึงพอใจในภาพรวมพบว่าผู้เข้าร่วมโครงการมีความพึงพอใจเฉลี่ยอยู่ที่ </w:t>
      </w:r>
      <w:r w:rsidR="001A5DC9">
        <w:rPr>
          <w:rFonts w:eastAsia="Calibri" w:hint="cs"/>
          <w:cs/>
        </w:rPr>
        <w:t>4.05</w:t>
      </w:r>
      <w:r w:rsidRPr="001921B9">
        <w:rPr>
          <w:rFonts w:eastAsia="Calibri"/>
          <w:cs/>
        </w:rPr>
        <w:t xml:space="preserve"> คิดเป็นร้อยละ </w:t>
      </w:r>
      <w:r w:rsidR="001A5DC9">
        <w:rPr>
          <w:rFonts w:eastAsia="Calibri" w:hint="cs"/>
          <w:cs/>
        </w:rPr>
        <w:t>81.89</w:t>
      </w:r>
    </w:p>
    <w:p w:rsidR="001921B9" w:rsidRPr="001921B9" w:rsidRDefault="001921B9" w:rsidP="001921B9">
      <w:pPr>
        <w:spacing w:line="276" w:lineRule="auto"/>
        <w:rPr>
          <w:rFonts w:eastAsia="Calibri"/>
          <w:b/>
          <w:bCs/>
          <w:sz w:val="36"/>
          <w:szCs w:val="36"/>
        </w:rPr>
      </w:pPr>
      <w:r w:rsidRPr="001921B9">
        <w:rPr>
          <w:rFonts w:eastAsia="Times New Roman"/>
          <w:b/>
          <w:bCs/>
          <w:cs/>
        </w:rPr>
        <w:t xml:space="preserve">ตารางที่ </w:t>
      </w:r>
      <w:r w:rsidRPr="001921B9">
        <w:rPr>
          <w:rFonts w:eastAsia="Times New Roman"/>
          <w:b/>
          <w:bCs/>
        </w:rPr>
        <w:t xml:space="preserve">2 </w:t>
      </w:r>
      <w:r w:rsidRPr="001921B9">
        <w:rPr>
          <w:rFonts w:eastAsia="Times New Roman"/>
          <w:b/>
          <w:bCs/>
          <w:cs/>
        </w:rPr>
        <w:t>แสดงจำนวนผู้เข้าร่วมโครงการ</w:t>
      </w:r>
      <w:r w:rsidRPr="001921B9">
        <w:rPr>
          <w:rFonts w:eastAsia="Calibri"/>
          <w:b/>
          <w:bCs/>
          <w:sz w:val="36"/>
          <w:szCs w:val="36"/>
          <w:cs/>
        </w:rPr>
        <w:t>ที่</w:t>
      </w:r>
      <w:r w:rsidRPr="001921B9">
        <w:rPr>
          <w:rFonts w:eastAsia="Calibri"/>
          <w:b/>
          <w:bCs/>
          <w:cs/>
        </w:rPr>
        <w:t>ตอบแบบสอบถาม</w:t>
      </w:r>
    </w:p>
    <w:tbl>
      <w:tblPr>
        <w:tblStyle w:val="a3"/>
        <w:tblW w:w="0" w:type="auto"/>
        <w:tblInd w:w="288" w:type="dxa"/>
        <w:tblLook w:val="04A0" w:firstRow="1" w:lastRow="0" w:firstColumn="1" w:lastColumn="0" w:noHBand="0" w:noVBand="1"/>
      </w:tblPr>
      <w:tblGrid>
        <w:gridCol w:w="4531"/>
        <w:gridCol w:w="1435"/>
        <w:gridCol w:w="1598"/>
        <w:gridCol w:w="1390"/>
      </w:tblGrid>
      <w:tr w:rsidR="001921B9" w:rsidRPr="001921B9" w:rsidTr="00AA5716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จำนวนแบบสอบถามที่แจก </w:t>
            </w: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(ชุด)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spacing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จำนวนแบบสอบถามที่ได้รับ (ชุด)</w:t>
            </w: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  <w:r w:rsidRPr="001921B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ของแบบสอบถามที่ได้รับ</w:t>
            </w:r>
          </w:p>
        </w:tc>
      </w:tr>
      <w:tr w:rsidR="001921B9" w:rsidRPr="001921B9" w:rsidTr="00AA5716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B9" w:rsidRPr="001921B9" w:rsidRDefault="001921B9" w:rsidP="001921B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1921B9" w:rsidRPr="001921B9" w:rsidRDefault="001921B9" w:rsidP="001921B9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ผู้เข้าร่วมโครงการตอบแบบสอบถามกลับคืนไม่น้อยกว่าร้อยละ </w:t>
            </w:r>
            <w:r w:rsidRPr="001921B9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21B9" w:rsidRPr="001921B9" w:rsidRDefault="001A5DC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  <w:r w:rsidR="001921B9" w:rsidRPr="001921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921B9" w:rsidRPr="001921B9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21B9" w:rsidRPr="001921B9" w:rsidRDefault="001A5DC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  <w:r w:rsidR="001921B9" w:rsidRPr="001921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ชุด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1921B9" w:rsidRPr="001921B9" w:rsidRDefault="001A5DC9" w:rsidP="001921B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68.00</w:t>
            </w:r>
          </w:p>
        </w:tc>
      </w:tr>
    </w:tbl>
    <w:p w:rsidR="001921B9" w:rsidRPr="001921B9" w:rsidRDefault="001921B9" w:rsidP="001921B9">
      <w:pPr>
        <w:spacing w:line="276" w:lineRule="auto"/>
        <w:jc w:val="thaiDistribute"/>
        <w:rPr>
          <w:rFonts w:eastAsia="Times New Roman"/>
        </w:rPr>
      </w:pPr>
      <w:r w:rsidRPr="001921B9">
        <w:rPr>
          <w:rFonts w:eastAsia="Calibri"/>
          <w:b/>
          <w:bCs/>
          <w:sz w:val="36"/>
          <w:szCs w:val="36"/>
        </w:rPr>
        <w:tab/>
      </w:r>
      <w:r w:rsidRPr="001921B9">
        <w:rPr>
          <w:rFonts w:eastAsia="Calibri"/>
          <w:cs/>
        </w:rPr>
        <w:t xml:space="preserve">จากตารางที่ </w:t>
      </w:r>
      <w:r w:rsidRPr="001921B9">
        <w:rPr>
          <w:rFonts w:eastAsia="Calibri"/>
        </w:rPr>
        <w:t xml:space="preserve">2 </w:t>
      </w:r>
      <w:r w:rsidRPr="001921B9">
        <w:rPr>
          <w:rFonts w:eastAsia="Calibri"/>
          <w:cs/>
        </w:rPr>
        <w:t xml:space="preserve">แสดงจำนวนผู้เข้าร่วมโครงการที่ตอบแบบสอบถาม ซึ่งผลจากการดำเนินงานพบว่า </w:t>
      </w:r>
      <w:r w:rsidRPr="001921B9">
        <w:rPr>
          <w:rFonts w:eastAsia="Times New Roman"/>
          <w:cs/>
        </w:rPr>
        <w:t>ผู้เข้าร่วมโครงการตอบแบบสอบถามกลับคืน</w:t>
      </w:r>
      <w:r w:rsidRPr="001921B9">
        <w:rPr>
          <w:rFonts w:eastAsia="Calibri"/>
          <w:cs/>
        </w:rPr>
        <w:t>มาจำนวน</w:t>
      </w:r>
      <w:r w:rsidRPr="001921B9">
        <w:rPr>
          <w:rFonts w:eastAsia="Calibri"/>
        </w:rPr>
        <w:t xml:space="preserve"> </w:t>
      </w:r>
      <w:r w:rsidR="001A5DC9">
        <w:rPr>
          <w:rFonts w:eastAsia="Calibri" w:hint="cs"/>
          <w:cs/>
        </w:rPr>
        <w:t>34</w:t>
      </w:r>
      <w:r w:rsidRPr="001921B9">
        <w:rPr>
          <w:rFonts w:eastAsia="Calibri"/>
          <w:cs/>
        </w:rPr>
        <w:t xml:space="preserve"> ชุด จาก </w:t>
      </w:r>
      <w:r w:rsidR="001A5DC9">
        <w:rPr>
          <w:rFonts w:eastAsia="Calibri" w:hint="cs"/>
          <w:cs/>
        </w:rPr>
        <w:t>5</w:t>
      </w:r>
      <w:r w:rsidRPr="001921B9">
        <w:rPr>
          <w:rFonts w:eastAsia="Calibri"/>
          <w:cs/>
        </w:rPr>
        <w:t xml:space="preserve">0 ชุด คิดเป็นร้อยละ </w:t>
      </w:r>
      <w:r w:rsidR="001A5DC9">
        <w:rPr>
          <w:rFonts w:eastAsia="Calibri" w:hint="cs"/>
          <w:cs/>
        </w:rPr>
        <w:t>68.00</w:t>
      </w:r>
    </w:p>
    <w:p w:rsidR="001921B9" w:rsidRPr="001921B9" w:rsidRDefault="001921B9" w:rsidP="001921B9">
      <w:pPr>
        <w:spacing w:line="276" w:lineRule="auto"/>
        <w:rPr>
          <w:rFonts w:eastAsia="Times New Roman"/>
          <w:b/>
          <w:bCs/>
          <w:sz w:val="36"/>
          <w:szCs w:val="36"/>
        </w:rPr>
      </w:pPr>
    </w:p>
    <w:p w:rsidR="001921B9" w:rsidRPr="001921B9" w:rsidRDefault="001921B9" w:rsidP="001921B9">
      <w:pPr>
        <w:spacing w:line="276" w:lineRule="auto"/>
        <w:rPr>
          <w:rFonts w:eastAsia="Times New Roman"/>
          <w:b/>
          <w:bCs/>
          <w:sz w:val="36"/>
          <w:szCs w:val="36"/>
        </w:rPr>
      </w:pPr>
    </w:p>
    <w:p w:rsidR="001921B9" w:rsidRPr="001921B9" w:rsidRDefault="001921B9" w:rsidP="001921B9">
      <w:pPr>
        <w:spacing w:line="276" w:lineRule="auto"/>
        <w:rPr>
          <w:rFonts w:eastAsia="Times New Roman"/>
          <w:b/>
          <w:bCs/>
          <w:sz w:val="36"/>
          <w:szCs w:val="36"/>
        </w:rPr>
      </w:pPr>
    </w:p>
    <w:p w:rsidR="001921B9" w:rsidRPr="001921B9" w:rsidRDefault="001921B9" w:rsidP="001921B9">
      <w:pPr>
        <w:spacing w:line="276" w:lineRule="auto"/>
        <w:rPr>
          <w:rFonts w:eastAsia="Times New Roman"/>
          <w:b/>
          <w:bCs/>
          <w:sz w:val="36"/>
          <w:szCs w:val="36"/>
        </w:rPr>
      </w:pPr>
      <w:r w:rsidRPr="001921B9">
        <w:rPr>
          <w:rFonts w:eastAsia="Times New Roman"/>
          <w:b/>
          <w:bCs/>
          <w:sz w:val="36"/>
          <w:szCs w:val="36"/>
          <w:cs/>
        </w:rPr>
        <w:lastRenderedPageBreak/>
        <w:t>ผลการวิเคราะห์ข้อมูลทั่วไป</w:t>
      </w:r>
    </w:p>
    <w:p w:rsidR="001921B9" w:rsidRPr="001921B9" w:rsidRDefault="001921B9" w:rsidP="001921B9">
      <w:pPr>
        <w:spacing w:line="276" w:lineRule="auto"/>
        <w:rPr>
          <w:rFonts w:eastAsia="Times New Roman"/>
          <w:b/>
          <w:bCs/>
          <w:cs/>
        </w:rPr>
      </w:pPr>
      <w:r w:rsidRPr="001921B9">
        <w:rPr>
          <w:rFonts w:eastAsia="Times New Roman"/>
          <w:b/>
          <w:bCs/>
          <w:cs/>
        </w:rPr>
        <w:t>ตารางที่ 3 แสดงข้อมูลสถานภาพของผู้ตอบแบบสอบถาม (</w:t>
      </w:r>
      <w:r w:rsidR="001A5DC9">
        <w:rPr>
          <w:rFonts w:eastAsia="Times New Roman"/>
          <w:b/>
          <w:bCs/>
        </w:rPr>
        <w:t>N=34</w:t>
      </w:r>
      <w:r w:rsidRPr="001921B9">
        <w:rPr>
          <w:rFonts w:eastAsia="Times New Roman"/>
          <w:b/>
          <w:bCs/>
          <w:cs/>
        </w:rPr>
        <w:t>)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070"/>
        <w:gridCol w:w="1276"/>
        <w:gridCol w:w="1700"/>
      </w:tblGrid>
      <w:tr w:rsidR="001921B9" w:rsidRPr="001921B9" w:rsidTr="00AA5716">
        <w:trPr>
          <w:trHeight w:val="458"/>
        </w:trPr>
        <w:tc>
          <w:tcPr>
            <w:tcW w:w="5070" w:type="dxa"/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ประสบการณ์ในการตรวจประเมิน</w:t>
            </w:r>
          </w:p>
        </w:tc>
        <w:tc>
          <w:tcPr>
            <w:tcW w:w="1276" w:type="dxa"/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700" w:type="dxa"/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921B9" w:rsidRPr="001921B9" w:rsidTr="00AA5716">
        <w:tc>
          <w:tcPr>
            <w:tcW w:w="5070" w:type="dxa"/>
          </w:tcPr>
          <w:p w:rsidR="001921B9" w:rsidRPr="001921B9" w:rsidRDefault="001921B9" w:rsidP="001921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276" w:type="dxa"/>
          </w:tcPr>
          <w:p w:rsidR="001921B9" w:rsidRPr="001921B9" w:rsidRDefault="0086374F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700" w:type="dxa"/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47.05</w:t>
            </w:r>
          </w:p>
        </w:tc>
      </w:tr>
      <w:tr w:rsidR="001921B9" w:rsidRPr="001921B9" w:rsidTr="00AA5716">
        <w:tc>
          <w:tcPr>
            <w:tcW w:w="5070" w:type="dxa"/>
          </w:tcPr>
          <w:p w:rsidR="001921B9" w:rsidRPr="001921B9" w:rsidRDefault="001921B9" w:rsidP="001921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276" w:type="dxa"/>
          </w:tcPr>
          <w:p w:rsidR="001921B9" w:rsidRPr="001921B9" w:rsidRDefault="0086374F" w:rsidP="001921B9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700" w:type="dxa"/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50.00</w:t>
            </w:r>
          </w:p>
        </w:tc>
      </w:tr>
      <w:tr w:rsidR="001921B9" w:rsidRPr="001921B9" w:rsidTr="00AA5716">
        <w:tc>
          <w:tcPr>
            <w:tcW w:w="5070" w:type="dxa"/>
          </w:tcPr>
          <w:p w:rsidR="001921B9" w:rsidRPr="001921B9" w:rsidRDefault="001921B9" w:rsidP="001921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บุคลากรสายสนับสนุน</w:t>
            </w:r>
          </w:p>
        </w:tc>
        <w:tc>
          <w:tcPr>
            <w:tcW w:w="1276" w:type="dxa"/>
          </w:tcPr>
          <w:p w:rsidR="001921B9" w:rsidRPr="001921B9" w:rsidRDefault="0086374F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0" w:type="dxa"/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2.95</w:t>
            </w:r>
          </w:p>
        </w:tc>
      </w:tr>
      <w:tr w:rsidR="001921B9" w:rsidRPr="001921B9" w:rsidTr="00AA5716">
        <w:tc>
          <w:tcPr>
            <w:tcW w:w="5070" w:type="dxa"/>
          </w:tcPr>
          <w:p w:rsidR="001921B9" w:rsidRPr="001921B9" w:rsidRDefault="001921B9" w:rsidP="001921B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276" w:type="dxa"/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700" w:type="dxa"/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1921B9" w:rsidRPr="001921B9" w:rsidTr="00AA5716">
        <w:tc>
          <w:tcPr>
            <w:tcW w:w="5070" w:type="dxa"/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1921B9" w:rsidRPr="001921B9" w:rsidRDefault="0086374F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1700" w:type="dxa"/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sz w:val="32"/>
                <w:szCs w:val="32"/>
                <w:cs/>
              </w:rPr>
              <w:t>100.00</w:t>
            </w:r>
          </w:p>
        </w:tc>
      </w:tr>
    </w:tbl>
    <w:p w:rsidR="001921B9" w:rsidRPr="001921B9" w:rsidRDefault="001921B9" w:rsidP="001921B9">
      <w:pPr>
        <w:spacing w:after="200" w:line="276" w:lineRule="auto"/>
        <w:rPr>
          <w:rFonts w:eastAsia="Calibri"/>
          <w:b/>
          <w:bCs/>
          <w:sz w:val="36"/>
          <w:szCs w:val="36"/>
          <w:cs/>
        </w:rPr>
      </w:pPr>
      <w:r w:rsidRPr="001921B9">
        <w:rPr>
          <w:rFonts w:eastAsia="Times New Roman"/>
          <w:b/>
          <w:bCs/>
          <w:cs/>
        </w:rPr>
        <w:t xml:space="preserve">ตารางที่ </w:t>
      </w:r>
      <w:r w:rsidRPr="001921B9">
        <w:rPr>
          <w:rFonts w:eastAsia="Times New Roman"/>
          <w:b/>
          <w:bCs/>
        </w:rPr>
        <w:t xml:space="preserve">4 </w:t>
      </w:r>
      <w:r w:rsidRPr="001921B9">
        <w:rPr>
          <w:rFonts w:eastAsia="Times New Roman"/>
          <w:b/>
          <w:bCs/>
          <w:cs/>
        </w:rPr>
        <w:t>แสดงผลของประสบการณ์ในการตรวจประเมิน (</w:t>
      </w:r>
      <w:r w:rsidR="008C3FED">
        <w:rPr>
          <w:rFonts w:eastAsia="Times New Roman"/>
          <w:b/>
          <w:bCs/>
        </w:rPr>
        <w:t>N=34</w:t>
      </w:r>
      <w:r w:rsidRPr="001921B9">
        <w:rPr>
          <w:rFonts w:eastAsia="Times New Roman"/>
          <w:b/>
          <w:bCs/>
          <w:cs/>
        </w:rPr>
        <w:t>)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580"/>
        <w:gridCol w:w="1260"/>
        <w:gridCol w:w="1620"/>
      </w:tblGrid>
      <w:tr w:rsidR="001921B9" w:rsidRPr="001921B9" w:rsidTr="00AA5716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ประสบการณ์ในการจัดทำ</w:t>
            </w: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SAR</w:t>
            </w: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(ค่าเฉลี่ย)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B9" w:rsidRPr="001921B9" w:rsidRDefault="001921B9" w:rsidP="001921B9">
            <w:pPr>
              <w:spacing w:after="100" w:after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ผลจากการประเมิน</w:t>
            </w:r>
            <w:r w:rsidRPr="001921B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 (ร้อยละ)</w:t>
            </w:r>
          </w:p>
        </w:tc>
      </w:tr>
      <w:tr w:rsidR="001921B9" w:rsidRPr="001921B9" w:rsidTr="00AA5716">
        <w:trPr>
          <w:trHeight w:val="48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921B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ไม่เคยตรวจประเมิน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55.88</w:t>
            </w:r>
          </w:p>
        </w:tc>
      </w:tr>
      <w:tr w:rsidR="001921B9" w:rsidRPr="001921B9" w:rsidTr="00AA5716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921B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เคยตรวจประเมินระดับคณะ/หน่วยงาน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44.12</w:t>
            </w:r>
          </w:p>
        </w:tc>
      </w:tr>
      <w:tr w:rsidR="001921B9" w:rsidRPr="001921B9" w:rsidTr="00AA5716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921B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เคยตรวจประเมินระดับสถาบัน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1921B9" w:rsidRPr="001921B9" w:rsidTr="00AA5716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921B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383AED" w:rsidP="001921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921B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100.00</w:t>
            </w:r>
          </w:p>
        </w:tc>
      </w:tr>
    </w:tbl>
    <w:p w:rsidR="001921B9" w:rsidRPr="001921B9" w:rsidRDefault="001921B9" w:rsidP="001921B9">
      <w:pPr>
        <w:spacing w:line="276" w:lineRule="auto"/>
        <w:rPr>
          <w:rFonts w:eastAsia="Calibri"/>
          <w:cs/>
        </w:rPr>
      </w:pPr>
      <w:r w:rsidRPr="001921B9">
        <w:rPr>
          <w:rFonts w:eastAsia="Times New Roman"/>
          <w:b/>
          <w:bCs/>
          <w:cs/>
        </w:rPr>
        <w:t xml:space="preserve">ตารางที่ 5 </w:t>
      </w:r>
      <w:r w:rsidRPr="001921B9">
        <w:rPr>
          <w:rFonts w:eastAsia="Calibri"/>
          <w:b/>
          <w:bCs/>
          <w:cs/>
        </w:rPr>
        <w:t>ผลการประเมินความพึงพอใจของผู้ตอบแบบสอบถามทั้งหมด</w:t>
      </w:r>
      <w:r w:rsidRPr="001921B9">
        <w:rPr>
          <w:rFonts w:eastAsia="Calibri"/>
          <w:b/>
          <w:bCs/>
        </w:rPr>
        <w:t xml:space="preserve"> </w:t>
      </w:r>
      <w:r w:rsidR="008C3FED">
        <w:rPr>
          <w:rFonts w:eastAsia="Calibri" w:hint="cs"/>
          <w:b/>
          <w:bCs/>
          <w:cs/>
        </w:rPr>
        <w:t>(</w:t>
      </w:r>
      <w:r w:rsidRPr="001921B9">
        <w:rPr>
          <w:rFonts w:eastAsia="Calibri"/>
          <w:b/>
          <w:bCs/>
        </w:rPr>
        <w:t>N=</w:t>
      </w:r>
      <w:r w:rsidR="008C3FED" w:rsidRPr="008C3FED">
        <w:rPr>
          <w:rFonts w:eastAsia="Calibri"/>
          <w:b/>
          <w:bCs/>
        </w:rPr>
        <w:t>34</w:t>
      </w:r>
      <w:r w:rsidR="008C3FED">
        <w:rPr>
          <w:rFonts w:eastAsia="Calibri" w:hint="cs"/>
          <w:cs/>
        </w:rPr>
        <w:t>)</w:t>
      </w:r>
    </w:p>
    <w:tbl>
      <w:tblPr>
        <w:tblW w:w="5122" w:type="pct"/>
        <w:jc w:val="center"/>
        <w:tblInd w:w="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7"/>
        <w:gridCol w:w="900"/>
        <w:gridCol w:w="913"/>
        <w:gridCol w:w="2678"/>
      </w:tblGrid>
      <w:tr w:rsidR="001921B9" w:rsidRPr="001921B9" w:rsidTr="00AA5716">
        <w:trPr>
          <w:cantSplit/>
          <w:trHeight w:hRule="exact" w:val="460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</w:rPr>
            </w:pPr>
            <w:r w:rsidRPr="001921B9">
              <w:rPr>
                <w:rFonts w:eastAsia="Times New Roman"/>
                <w:b/>
                <w:bCs/>
                <w:cs/>
              </w:rPr>
              <w:t>ประเด็นประเมิน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ค่าเฉลี่ย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ร้อยละ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แปลผลความพึงพอใจ</w:t>
            </w:r>
          </w:p>
        </w:tc>
      </w:tr>
      <w:tr w:rsidR="001921B9" w:rsidRPr="001921B9" w:rsidTr="00AA5716">
        <w:trPr>
          <w:cantSplit/>
          <w:trHeight w:hRule="exact" w:val="48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rFonts w:eastAsia="Times New Roman"/>
                <w:b/>
                <w:bCs/>
                <w:color w:val="000000"/>
                <w:cs/>
              </w:rPr>
            </w:pPr>
            <w:r w:rsidRPr="001921B9">
              <w:rPr>
                <w:rFonts w:eastAsia="Times New Roman"/>
                <w:b/>
                <w:bCs/>
                <w:color w:val="000000"/>
              </w:rPr>
              <w:t>1.</w:t>
            </w:r>
            <w:r w:rsidRPr="001921B9">
              <w:rPr>
                <w:rFonts w:eastAsia="Times New Roman"/>
                <w:b/>
                <w:bCs/>
                <w:color w:val="000000"/>
                <w:cs/>
              </w:rPr>
              <w:t>ด้านการจัดการฝึกอบรม</w:t>
            </w:r>
          </w:p>
        </w:tc>
      </w:tr>
      <w:tr w:rsidR="001921B9" w:rsidRPr="001921B9" w:rsidTr="00AA5716">
        <w:trPr>
          <w:cantSplit/>
          <w:trHeight w:hRule="exact" w:val="460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 xml:space="preserve">  1.1  วัตถุประสงค์ของการฝึกอบรม</w:t>
            </w:r>
            <w:r w:rsidRPr="001921B9">
              <w:t xml:space="preserve">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475D09" w:rsidP="001921B9">
            <w:pPr>
              <w:spacing w:line="276" w:lineRule="auto"/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4.26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8C23C6" w:rsidP="008C23C6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85.29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475D09" w:rsidP="001921B9">
            <w:pPr>
              <w:spacing w:line="276" w:lineRule="auto"/>
              <w:rPr>
                <w:rFonts w:eastAsia="Times New Roman" w:hint="cs"/>
                <w:color w:val="000000"/>
              </w:rPr>
            </w:pPr>
            <w:r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  <w:p w:rsidR="001921B9" w:rsidRPr="001921B9" w:rsidRDefault="001921B9" w:rsidP="001921B9">
            <w:pPr>
              <w:spacing w:line="276" w:lineRule="auto"/>
              <w:rPr>
                <w:rFonts w:eastAsia="Times New Roman"/>
                <w:color w:val="000000"/>
              </w:rPr>
            </w:pPr>
          </w:p>
          <w:p w:rsidR="001921B9" w:rsidRPr="001921B9" w:rsidRDefault="001921B9" w:rsidP="001921B9">
            <w:pPr>
              <w:spacing w:line="276" w:lineRule="auto"/>
              <w:rPr>
                <w:rFonts w:eastAsia="Times New Roman"/>
                <w:color w:val="000000"/>
              </w:rPr>
            </w:pPr>
          </w:p>
          <w:p w:rsidR="001921B9" w:rsidRPr="001921B9" w:rsidRDefault="001921B9" w:rsidP="001921B9">
            <w:pPr>
              <w:spacing w:line="276" w:lineRule="auto"/>
              <w:rPr>
                <w:rFonts w:eastAsia="Times New Roman"/>
                <w:color w:val="000000"/>
              </w:rPr>
            </w:pPr>
          </w:p>
          <w:p w:rsidR="001921B9" w:rsidRPr="001921B9" w:rsidRDefault="001921B9" w:rsidP="001921B9">
            <w:pPr>
              <w:spacing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442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cs/>
              </w:rPr>
            </w:pPr>
            <w:r w:rsidRPr="001921B9">
              <w:rPr>
                <w:cs/>
              </w:rPr>
              <w:t xml:space="preserve">  1.2  การอำนวยความสะดวก/การประชาสัมพันธ์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475D09" w:rsidP="001921B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4.29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8C23C6" w:rsidP="001921B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85.88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352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 xml:space="preserve">  1.3  ความเหมาะสมด้านเวลา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475D09" w:rsidP="001921B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4.32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86.47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475D09">
        <w:trPr>
          <w:cantSplit/>
          <w:trHeight w:hRule="exact" w:val="460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cs/>
              </w:rPr>
            </w:pPr>
            <w:r w:rsidRPr="001921B9">
              <w:t xml:space="preserve">  1.4  </w:t>
            </w:r>
            <w:r w:rsidRPr="001921B9">
              <w:rPr>
                <w:cs/>
              </w:rPr>
              <w:t>รูปแบบของการฝึกอบรม (</w:t>
            </w:r>
            <w:r w:rsidRPr="001921B9">
              <w:t xml:space="preserve">work shop </w:t>
            </w:r>
            <w:r w:rsidRPr="001921B9">
              <w:rPr>
                <w:cs/>
              </w:rPr>
              <w:t>แบ่งกลุ่ม)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475D09" w:rsidP="001921B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4.29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85.88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422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b/>
                <w:bCs/>
                <w:cs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2.เนื้อหา</w:t>
            </w:r>
          </w:p>
        </w:tc>
      </w:tr>
      <w:tr w:rsidR="001921B9" w:rsidRPr="001921B9" w:rsidTr="00AA5716">
        <w:trPr>
          <w:cantSplit/>
          <w:trHeight w:hRule="exact" w:val="838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t xml:space="preserve">  2.1</w:t>
            </w:r>
            <w:r w:rsidRPr="001921B9">
              <w:rPr>
                <w:cs/>
              </w:rPr>
              <w:t xml:space="preserve"> ความเข้าใจในกระบวนการขั้นตอนในการเขียนรายงานและการตรวจประเมิน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8C23C6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3.88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77.65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  <w:cs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</w:t>
            </w:r>
            <w:r w:rsidRPr="001921B9">
              <w:rPr>
                <w:sz w:val="22"/>
                <w:szCs w:val="28"/>
                <w:cs/>
              </w:rPr>
              <w:t>มาก</w:t>
            </w:r>
          </w:p>
        </w:tc>
      </w:tr>
      <w:tr w:rsidR="001921B9" w:rsidRPr="001921B9" w:rsidTr="00AA5716">
        <w:trPr>
          <w:cantSplit/>
          <w:trHeight w:hRule="exact" w:val="550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t xml:space="preserve">  2.2</w:t>
            </w:r>
            <w:r w:rsidRPr="001921B9">
              <w:rPr>
                <w:cs/>
              </w:rPr>
              <w:t xml:space="preserve"> ความมั่นใจในการทำหน้าที่ในการตรวจประเมิน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8C23C6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3.38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67.65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8C23C6" w:rsidP="001921B9">
            <w:pPr>
              <w:spacing w:after="200" w:line="276" w:lineRule="auto"/>
              <w:rPr>
                <w:rFonts w:hint="cs"/>
                <w:sz w:val="22"/>
                <w:szCs w:val="28"/>
              </w:rPr>
            </w:pPr>
            <w:r>
              <w:rPr>
                <w:rFonts w:eastAsia="Times New Roman"/>
                <w:color w:val="000000"/>
                <w:cs/>
              </w:rPr>
              <w:t>ความพึงพอใจระดับ</w:t>
            </w:r>
            <w:r>
              <w:rPr>
                <w:rFonts w:eastAsia="Times New Roman" w:hint="cs"/>
                <w:color w:val="000000"/>
                <w:cs/>
              </w:rPr>
              <w:t>ปานกลาง</w:t>
            </w:r>
          </w:p>
        </w:tc>
      </w:tr>
      <w:tr w:rsidR="001921B9" w:rsidRPr="001921B9" w:rsidTr="00AA5716">
        <w:trPr>
          <w:cantSplit/>
          <w:trHeight w:hRule="exact" w:val="487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t xml:space="preserve">  2.3</w:t>
            </w:r>
            <w:r w:rsidRPr="001921B9">
              <w:rPr>
                <w:cs/>
              </w:rPr>
              <w:t xml:space="preserve"> องค์ความรู้ที่ได้รับหลังการฝึกอบรม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8C23C6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3.91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78.24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505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t xml:space="preserve">  2.4</w:t>
            </w:r>
            <w:r w:rsidRPr="001921B9">
              <w:rPr>
                <w:cs/>
              </w:rPr>
              <w:t xml:space="preserve"> ประโยชน์ที่ได้รับหลังการอบรมชี้แจง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8C23C6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4.00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80.00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505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t xml:space="preserve">  2.5</w:t>
            </w:r>
            <w:r w:rsidRPr="001921B9">
              <w:rPr>
                <w:cs/>
              </w:rPr>
              <w:t xml:space="preserve">  การนำไปประยุกต์ใช้กับหน่วยงาน/คณะของท่าน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8C23C6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4.09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81.76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rFonts w:eastAsia="Times New Roman"/>
                <w:color w:val="000000"/>
                <w:cs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432"/>
          <w:jc w:val="center"/>
        </w:trPr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เฉลี่ย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1B9" w:rsidRPr="001921B9" w:rsidRDefault="008C23C6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4.05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1B9" w:rsidRPr="001921B9" w:rsidRDefault="008C23C6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80.98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</w:tbl>
    <w:p w:rsidR="001921B9" w:rsidRPr="001921B9" w:rsidRDefault="001921B9" w:rsidP="001921B9">
      <w:pPr>
        <w:spacing w:line="276" w:lineRule="auto"/>
        <w:jc w:val="thaiDistribute"/>
      </w:pPr>
      <w:r w:rsidRPr="001921B9">
        <w:rPr>
          <w:cs/>
        </w:rPr>
        <w:lastRenderedPageBreak/>
        <w:tab/>
        <w:t xml:space="preserve">จากตารางที่ 5 ผลการประเมินความพึงพอใจของผู้เข้าร่วมโครงการ ซึ่งมีผู้ตอบแบบสอบถามทั้งหมด จำนวน </w:t>
      </w:r>
      <w:r w:rsidR="001C3D31">
        <w:rPr>
          <w:rFonts w:hint="cs"/>
          <w:cs/>
        </w:rPr>
        <w:t>34</w:t>
      </w:r>
      <w:r w:rsidRPr="001921B9">
        <w:rPr>
          <w:cs/>
        </w:rPr>
        <w:t xml:space="preserve"> คน โดยผลการวิเคราะห์ข้อมูลพบว่า ความพึงพอใจในภาพรวมเฉลี่ยคือ </w:t>
      </w:r>
      <w:r w:rsidR="001C3D31">
        <w:rPr>
          <w:cs/>
        </w:rPr>
        <w:t>4.</w:t>
      </w:r>
      <w:r w:rsidR="001C3D31">
        <w:rPr>
          <w:rFonts w:hint="cs"/>
          <w:cs/>
        </w:rPr>
        <w:t>05</w:t>
      </w:r>
      <w:r w:rsidRPr="001921B9">
        <w:rPr>
          <w:cs/>
        </w:rPr>
        <w:t xml:space="preserve"> คิดเป็นร้อยละ</w:t>
      </w:r>
      <w:r w:rsidR="001C3D31">
        <w:rPr>
          <w:rFonts w:hint="cs"/>
          <w:cs/>
        </w:rPr>
        <w:t>80.98</w:t>
      </w:r>
      <w:r w:rsidRPr="001921B9">
        <w:rPr>
          <w:cs/>
        </w:rPr>
        <w:t>แปลผลอยู่ระดับมาก เมื่อพิจารณาในรายด้านพบว่าความพึงพอใจของผู้ตอบแบบประเมินที่มีความพึงพอใจมากที่สุดคือประเด็นเรื่อง</w:t>
      </w:r>
      <w:r w:rsidR="001C3D31" w:rsidRPr="001921B9">
        <w:rPr>
          <w:cs/>
        </w:rPr>
        <w:t>ความเหมาะสมด้านเวลา</w:t>
      </w:r>
      <w:r w:rsidRPr="001921B9">
        <w:rPr>
          <w:b/>
          <w:bCs/>
          <w:sz w:val="36"/>
          <w:szCs w:val="36"/>
        </w:rPr>
        <w:t xml:space="preserve"> </w:t>
      </w:r>
      <w:r w:rsidRPr="001921B9">
        <w:rPr>
          <w:cs/>
        </w:rPr>
        <w:t xml:space="preserve">คือมีค่าเฉลี่ย </w:t>
      </w:r>
      <w:r w:rsidR="001C3D31">
        <w:rPr>
          <w:cs/>
        </w:rPr>
        <w:t>4.</w:t>
      </w:r>
      <w:r w:rsidR="001C3D31">
        <w:rPr>
          <w:rFonts w:hint="cs"/>
          <w:cs/>
        </w:rPr>
        <w:t>32</w:t>
      </w:r>
      <w:r w:rsidRPr="001921B9">
        <w:rPr>
          <w:cs/>
        </w:rPr>
        <w:t xml:space="preserve"> คิดเป็นร้อยละ </w:t>
      </w:r>
      <w:r w:rsidR="001C3D31">
        <w:rPr>
          <w:rFonts w:hint="cs"/>
          <w:cs/>
        </w:rPr>
        <w:t>86.47</w:t>
      </w:r>
      <w:r w:rsidRPr="001921B9">
        <w:rPr>
          <w:cs/>
        </w:rPr>
        <w:t xml:space="preserve"> แปลผลอยู่ในระดับมาก รองลงมาคือประเด็นเรื่อง</w:t>
      </w:r>
      <w:r w:rsidR="001C3D31" w:rsidRPr="001921B9">
        <w:rPr>
          <w:cs/>
        </w:rPr>
        <w:t>การอำนวยความสะดวก/การประชาสัมพันธ์</w:t>
      </w:r>
      <w:r w:rsidRPr="001921B9">
        <w:rPr>
          <w:cs/>
        </w:rPr>
        <w:t xml:space="preserve"> มีค่าเฉลี่ย </w:t>
      </w:r>
      <w:r w:rsidR="001C3D31">
        <w:rPr>
          <w:cs/>
        </w:rPr>
        <w:t>4.</w:t>
      </w:r>
      <w:r w:rsidR="001C3D31">
        <w:rPr>
          <w:rFonts w:hint="cs"/>
          <w:cs/>
        </w:rPr>
        <w:t>29</w:t>
      </w:r>
      <w:r w:rsidRPr="001921B9">
        <w:rPr>
          <w:cs/>
        </w:rPr>
        <w:t>คิดเป็น</w:t>
      </w:r>
      <w:r w:rsidR="001C3D31">
        <w:rPr>
          <w:rFonts w:hint="cs"/>
          <w:cs/>
        </w:rPr>
        <w:t xml:space="preserve">     </w:t>
      </w:r>
      <w:r w:rsidRPr="001921B9">
        <w:rPr>
          <w:cs/>
        </w:rPr>
        <w:t xml:space="preserve">ร้อยละ </w:t>
      </w:r>
      <w:r w:rsidR="001C3D31">
        <w:rPr>
          <w:rFonts w:hint="cs"/>
          <w:cs/>
        </w:rPr>
        <w:t>85.88</w:t>
      </w:r>
      <w:r w:rsidRPr="001921B9">
        <w:rPr>
          <w:cs/>
        </w:rPr>
        <w:t xml:space="preserve"> แปลผลอยู่ในระดับมากตามลำดับ</w:t>
      </w:r>
    </w:p>
    <w:p w:rsidR="001921B9" w:rsidRPr="001921B9" w:rsidRDefault="001921B9" w:rsidP="001921B9">
      <w:pPr>
        <w:spacing w:line="276" w:lineRule="auto"/>
        <w:rPr>
          <w:rFonts w:eastAsia="Calibri"/>
          <w:cs/>
        </w:rPr>
      </w:pPr>
      <w:r w:rsidRPr="001921B9">
        <w:rPr>
          <w:rFonts w:eastAsia="Times New Roman"/>
          <w:b/>
          <w:bCs/>
          <w:cs/>
        </w:rPr>
        <w:t xml:space="preserve">ตารางที่ 6 </w:t>
      </w:r>
      <w:r w:rsidRPr="001921B9">
        <w:rPr>
          <w:rFonts w:eastAsia="Calibri"/>
          <w:b/>
          <w:bCs/>
          <w:cs/>
        </w:rPr>
        <w:t>ผลการประเมินความพึงพอใจวิทยากร</w:t>
      </w:r>
      <w:r w:rsidR="001C3D31">
        <w:rPr>
          <w:rFonts w:eastAsia="Calibri" w:hint="cs"/>
          <w:b/>
          <w:bCs/>
          <w:cs/>
        </w:rPr>
        <w:t xml:space="preserve"> (</w:t>
      </w:r>
      <w:r w:rsidR="001C3D31" w:rsidRPr="001921B9">
        <w:rPr>
          <w:rFonts w:eastAsia="Calibri"/>
          <w:b/>
          <w:bCs/>
          <w:cs/>
        </w:rPr>
        <w:t xml:space="preserve">ผศ.เสาวลักษณ์  สุขประเสริฐ  </w:t>
      </w:r>
      <w:r w:rsidR="001C3D31">
        <w:rPr>
          <w:rFonts w:eastAsia="Calibri"/>
          <w:b/>
          <w:bCs/>
          <w:sz w:val="36"/>
          <w:szCs w:val="36"/>
        </w:rPr>
        <w:t>N=34</w:t>
      </w:r>
      <w:r w:rsidR="001C3D31">
        <w:rPr>
          <w:rFonts w:eastAsia="Calibri" w:hint="cs"/>
          <w:cs/>
        </w:rPr>
        <w:t>)</w:t>
      </w:r>
    </w:p>
    <w:tbl>
      <w:tblPr>
        <w:tblW w:w="5074" w:type="pct"/>
        <w:jc w:val="center"/>
        <w:tblInd w:w="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4"/>
        <w:gridCol w:w="900"/>
        <w:gridCol w:w="938"/>
        <w:gridCol w:w="2607"/>
      </w:tblGrid>
      <w:tr w:rsidR="001921B9" w:rsidRPr="001921B9" w:rsidTr="00AA5716">
        <w:trPr>
          <w:cantSplit/>
          <w:trHeight w:hRule="exact" w:val="460"/>
          <w:jc w:val="center"/>
        </w:trPr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</w:rPr>
            </w:pPr>
            <w:r w:rsidRPr="001921B9">
              <w:rPr>
                <w:rFonts w:eastAsia="Times New Roman"/>
                <w:b/>
                <w:bCs/>
                <w:cs/>
              </w:rPr>
              <w:t>ประเด็นประเมิน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ค่าเฉลี่ย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ร้อยละ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แปลผลความพึงพอใจ</w:t>
            </w:r>
          </w:p>
        </w:tc>
      </w:tr>
      <w:tr w:rsidR="001921B9" w:rsidRPr="001921B9" w:rsidTr="00AA5716">
        <w:trPr>
          <w:cantSplit/>
          <w:trHeight w:hRule="exact" w:val="523"/>
          <w:jc w:val="center"/>
        </w:trPr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>1. การเตรียมตัวและความพร้อมของวิทยากร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C3D31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4.74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94.71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ความพึงพอใจระดับมากที่สุด</w:t>
            </w:r>
          </w:p>
        </w:tc>
      </w:tr>
      <w:tr w:rsidR="001921B9" w:rsidRPr="001921B9" w:rsidTr="00AA5716">
        <w:trPr>
          <w:cantSplit/>
          <w:trHeight w:hRule="exact" w:val="802"/>
          <w:jc w:val="center"/>
        </w:trPr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>2. การถ่ายทอดความรู้  สามารถอธิบายเนื้อหาได้ชัดเจนและตรงประเด็น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C3D31" w:rsidP="001921B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4.56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C3D31">
            <w:pPr>
              <w:spacing w:after="36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91.18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ความพึงพอใจระดับมากที่สุด</w:t>
            </w:r>
          </w:p>
        </w:tc>
      </w:tr>
      <w:tr w:rsidR="001921B9" w:rsidRPr="001921B9" w:rsidTr="00AA5716">
        <w:trPr>
          <w:cantSplit/>
          <w:trHeight w:hRule="exact" w:val="910"/>
          <w:jc w:val="center"/>
        </w:trPr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>3. มีเทคนิควิธีการในการบรรยาย น่าสนใจ เข้าใจง่าย ก่อให้เกิดการเรียนรู้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C3D31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4.44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88.82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C3D31" w:rsidP="001921B9">
            <w:pPr>
              <w:spacing w:after="200" w:line="276" w:lineRule="auto"/>
              <w:rPr>
                <w:rFonts w:hint="cs"/>
                <w:sz w:val="22"/>
                <w:szCs w:val="28"/>
              </w:rPr>
            </w:pPr>
            <w:r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820"/>
          <w:jc w:val="center"/>
        </w:trPr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 xml:space="preserve">4. การเปิดโอกาสให้ซักถามและแสดงความคิดเห็น 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C3D31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4.68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93.53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ความพึงพอใจระดับมากที่สุด</w:t>
            </w:r>
          </w:p>
        </w:tc>
      </w:tr>
      <w:tr w:rsidR="001921B9" w:rsidRPr="001921B9" w:rsidTr="00AA5716">
        <w:trPr>
          <w:cantSplit/>
          <w:trHeight w:hRule="exact" w:val="622"/>
          <w:jc w:val="center"/>
        </w:trPr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cs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เฉลี่ย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C3D31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4.60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1C3D31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92.06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ความพึงพอใจระดับมากที่สุด</w:t>
            </w:r>
          </w:p>
        </w:tc>
      </w:tr>
    </w:tbl>
    <w:p w:rsidR="001921B9" w:rsidRPr="001921B9" w:rsidRDefault="001921B9" w:rsidP="001921B9">
      <w:pPr>
        <w:spacing w:line="276" w:lineRule="auto"/>
        <w:rPr>
          <w:rFonts w:eastAsia="Calibri"/>
          <w:cs/>
        </w:rPr>
      </w:pPr>
      <w:r w:rsidRPr="001921B9">
        <w:rPr>
          <w:rFonts w:eastAsia="Times New Roman"/>
          <w:b/>
          <w:bCs/>
          <w:cs/>
        </w:rPr>
        <w:t xml:space="preserve">ตารางที่ 7 </w:t>
      </w:r>
      <w:r w:rsidRPr="001921B9">
        <w:rPr>
          <w:rFonts w:eastAsia="Calibri"/>
          <w:b/>
          <w:bCs/>
          <w:cs/>
        </w:rPr>
        <w:t xml:space="preserve">ผลการประเมินความพึงพอใจวิทยากร </w:t>
      </w:r>
      <w:r w:rsidR="001C3D31">
        <w:rPr>
          <w:rFonts w:eastAsia="Calibri" w:hint="cs"/>
          <w:b/>
          <w:bCs/>
          <w:cs/>
        </w:rPr>
        <w:t>(</w:t>
      </w:r>
      <w:r w:rsidR="001C3D31" w:rsidRPr="001C3D31">
        <w:rPr>
          <w:rFonts w:eastAsia="Calibri"/>
          <w:b/>
          <w:bCs/>
          <w:cs/>
        </w:rPr>
        <w:t xml:space="preserve">ศ. </w:t>
      </w:r>
      <w:proofErr w:type="spellStart"/>
      <w:r w:rsidR="001C3D31" w:rsidRPr="001C3D31">
        <w:rPr>
          <w:rFonts w:eastAsia="Calibri"/>
          <w:b/>
          <w:bCs/>
          <w:cs/>
        </w:rPr>
        <w:t>พญ</w:t>
      </w:r>
      <w:proofErr w:type="spellEnd"/>
      <w:r w:rsidR="001C3D31" w:rsidRPr="001C3D31">
        <w:rPr>
          <w:rFonts w:eastAsia="Calibri"/>
          <w:b/>
          <w:bCs/>
          <w:cs/>
        </w:rPr>
        <w:t xml:space="preserve">.จามรี  </w:t>
      </w:r>
      <w:proofErr w:type="spellStart"/>
      <w:r w:rsidR="001C3D31" w:rsidRPr="001C3D31">
        <w:rPr>
          <w:rFonts w:eastAsia="Calibri"/>
          <w:b/>
          <w:bCs/>
          <w:cs/>
        </w:rPr>
        <w:t>ธีรต</w:t>
      </w:r>
      <w:proofErr w:type="spellEnd"/>
      <w:r w:rsidR="001C3D31" w:rsidRPr="001C3D31">
        <w:rPr>
          <w:rFonts w:eastAsia="Calibri"/>
          <w:b/>
          <w:bCs/>
          <w:cs/>
        </w:rPr>
        <w:t>กุลพิศาล</w:t>
      </w:r>
      <w:r w:rsidR="001C3D31">
        <w:rPr>
          <w:rFonts w:eastAsia="Calibri"/>
          <w:b/>
          <w:bCs/>
          <w:sz w:val="36"/>
          <w:szCs w:val="36"/>
        </w:rPr>
        <w:t xml:space="preserve"> N=34</w:t>
      </w:r>
      <w:r w:rsidR="001C3D31">
        <w:rPr>
          <w:rFonts w:eastAsia="Calibri" w:hint="cs"/>
          <w:cs/>
        </w:rPr>
        <w:t>)</w:t>
      </w:r>
    </w:p>
    <w:tbl>
      <w:tblPr>
        <w:tblW w:w="5092" w:type="pct"/>
        <w:jc w:val="center"/>
        <w:tblInd w:w="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1"/>
        <w:gridCol w:w="900"/>
        <w:gridCol w:w="922"/>
        <w:gridCol w:w="2609"/>
      </w:tblGrid>
      <w:tr w:rsidR="001921B9" w:rsidRPr="001921B9" w:rsidTr="00AA5716">
        <w:trPr>
          <w:cantSplit/>
          <w:trHeight w:hRule="exact" w:val="460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</w:rPr>
            </w:pPr>
            <w:r w:rsidRPr="001921B9">
              <w:rPr>
                <w:rFonts w:eastAsia="Times New Roman"/>
                <w:b/>
                <w:bCs/>
                <w:cs/>
              </w:rPr>
              <w:t>ประเด็นประเมิน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ค่าเฉลี่ย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ร้อยละ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แปลผลความพึงพอใจ</w:t>
            </w:r>
          </w:p>
        </w:tc>
      </w:tr>
      <w:tr w:rsidR="001921B9" w:rsidRPr="001921B9" w:rsidTr="00AA5716">
        <w:trPr>
          <w:cantSplit/>
          <w:trHeight w:hRule="exact" w:val="523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>1. การเตรียมตัวและความพร้อมของวิทยากร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4.53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91.18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  <w:r w:rsidRPr="001921B9">
              <w:rPr>
                <w:cs/>
              </w:rPr>
              <w:t>ที่สุด</w:t>
            </w:r>
          </w:p>
        </w:tc>
      </w:tr>
      <w:tr w:rsidR="001921B9" w:rsidRPr="001921B9" w:rsidTr="00AA5716">
        <w:trPr>
          <w:cantSplit/>
          <w:trHeight w:hRule="exact" w:val="892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>2. การถ่ายทอดความรู้  สามารถอธิบายเนื้อหาได้ชัดเจนและตรงประเด็น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4.35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87.06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910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>3. มีเทคนิควิธีการในการบรรยาย น่าสนใจ เข้าใจง่าย ก่อให้เกิดการเรียนรู้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4.41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88.24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rFonts w:hint="cs"/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550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 xml:space="preserve">4. การเปิดโอกาสให้ซักถามและแสดงความคิดเห็น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4.50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90.00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622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cs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เฉลี่ย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4.46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89.12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rPr>
                <w:rFonts w:hint="cs"/>
                <w:sz w:val="24"/>
              </w:rPr>
            </w:pPr>
            <w:r>
              <w:rPr>
                <w:sz w:val="24"/>
                <w:cs/>
              </w:rPr>
              <w:t>ความพึงพอใจระดับมาก</w:t>
            </w:r>
          </w:p>
        </w:tc>
      </w:tr>
    </w:tbl>
    <w:p w:rsidR="00F80E0A" w:rsidRDefault="00F80E0A" w:rsidP="001921B9">
      <w:pPr>
        <w:spacing w:line="276" w:lineRule="auto"/>
        <w:rPr>
          <w:rFonts w:eastAsia="Times New Roman" w:hint="cs"/>
          <w:b/>
          <w:bCs/>
        </w:rPr>
      </w:pPr>
    </w:p>
    <w:p w:rsidR="00F80E0A" w:rsidRDefault="00F80E0A" w:rsidP="001921B9">
      <w:pPr>
        <w:spacing w:line="276" w:lineRule="auto"/>
        <w:rPr>
          <w:rFonts w:eastAsia="Times New Roman" w:hint="cs"/>
          <w:b/>
          <w:bCs/>
        </w:rPr>
      </w:pPr>
    </w:p>
    <w:p w:rsidR="00F80E0A" w:rsidRDefault="00F80E0A" w:rsidP="001921B9">
      <w:pPr>
        <w:spacing w:line="276" w:lineRule="auto"/>
        <w:rPr>
          <w:rFonts w:eastAsia="Times New Roman" w:hint="cs"/>
          <w:b/>
          <w:bCs/>
        </w:rPr>
      </w:pPr>
    </w:p>
    <w:p w:rsidR="00F80E0A" w:rsidRDefault="00F80E0A" w:rsidP="001921B9">
      <w:pPr>
        <w:spacing w:line="276" w:lineRule="auto"/>
        <w:rPr>
          <w:rFonts w:eastAsia="Times New Roman" w:hint="cs"/>
          <w:b/>
          <w:bCs/>
        </w:rPr>
      </w:pPr>
    </w:p>
    <w:p w:rsidR="00F80E0A" w:rsidRDefault="00F80E0A" w:rsidP="001921B9">
      <w:pPr>
        <w:spacing w:line="276" w:lineRule="auto"/>
        <w:rPr>
          <w:rFonts w:eastAsia="Times New Roman" w:hint="cs"/>
          <w:b/>
          <w:bCs/>
        </w:rPr>
      </w:pPr>
    </w:p>
    <w:p w:rsidR="001921B9" w:rsidRPr="001921B9" w:rsidRDefault="001921B9" w:rsidP="001921B9">
      <w:pPr>
        <w:spacing w:line="276" w:lineRule="auto"/>
        <w:rPr>
          <w:rFonts w:eastAsia="Calibri" w:hint="cs"/>
          <w:cs/>
        </w:rPr>
      </w:pPr>
      <w:r w:rsidRPr="001921B9">
        <w:rPr>
          <w:rFonts w:eastAsia="Times New Roman"/>
          <w:b/>
          <w:bCs/>
          <w:cs/>
        </w:rPr>
        <w:lastRenderedPageBreak/>
        <w:t xml:space="preserve">ตารางที่ 7 </w:t>
      </w:r>
      <w:r w:rsidRPr="001921B9">
        <w:rPr>
          <w:rFonts w:eastAsia="Calibri"/>
          <w:b/>
          <w:bCs/>
          <w:cs/>
        </w:rPr>
        <w:t xml:space="preserve">ผลการประเมินความพึงพอใจวิทยากร </w:t>
      </w:r>
      <w:r w:rsidR="001C3D31">
        <w:rPr>
          <w:rFonts w:eastAsia="Calibri" w:hint="cs"/>
          <w:b/>
          <w:bCs/>
          <w:cs/>
        </w:rPr>
        <w:t>(</w:t>
      </w:r>
      <w:r w:rsidR="001C3D31" w:rsidRPr="001C3D31">
        <w:rPr>
          <w:rFonts w:eastAsia="Calibri"/>
          <w:b/>
          <w:bCs/>
          <w:cs/>
        </w:rPr>
        <w:t>รศ.</w:t>
      </w:r>
      <w:proofErr w:type="spellStart"/>
      <w:r w:rsidR="001C3D31" w:rsidRPr="001C3D31">
        <w:rPr>
          <w:rFonts w:eastAsia="Calibri"/>
          <w:b/>
          <w:bCs/>
          <w:cs/>
        </w:rPr>
        <w:t>พญ</w:t>
      </w:r>
      <w:proofErr w:type="spellEnd"/>
      <w:r w:rsidR="001C3D31" w:rsidRPr="001C3D31">
        <w:rPr>
          <w:rFonts w:eastAsia="Calibri"/>
          <w:b/>
          <w:bCs/>
          <w:cs/>
        </w:rPr>
        <w:t xml:space="preserve">. </w:t>
      </w:r>
      <w:proofErr w:type="spellStart"/>
      <w:r w:rsidR="001C3D31" w:rsidRPr="001C3D31">
        <w:rPr>
          <w:rFonts w:eastAsia="Calibri"/>
          <w:b/>
          <w:bCs/>
          <w:cs/>
        </w:rPr>
        <w:t>สุพิน</w:t>
      </w:r>
      <w:proofErr w:type="spellEnd"/>
      <w:r w:rsidR="001C3D31" w:rsidRPr="001C3D31">
        <w:rPr>
          <w:rFonts w:eastAsia="Calibri"/>
          <w:b/>
          <w:bCs/>
          <w:cs/>
        </w:rPr>
        <w:t>ดา คูณมี</w:t>
      </w:r>
      <w:r w:rsidR="001C3D31">
        <w:rPr>
          <w:rFonts w:eastAsia="Calibri" w:hint="cs"/>
          <w:b/>
          <w:bCs/>
          <w:cs/>
        </w:rPr>
        <w:t xml:space="preserve"> </w:t>
      </w:r>
      <w:r w:rsidR="001C3D31">
        <w:rPr>
          <w:rFonts w:eastAsia="Calibri"/>
          <w:b/>
          <w:bCs/>
          <w:sz w:val="36"/>
          <w:szCs w:val="36"/>
        </w:rPr>
        <w:t>N=34</w:t>
      </w:r>
      <w:r w:rsidR="001C3D31">
        <w:rPr>
          <w:rFonts w:eastAsia="Calibri" w:hint="cs"/>
          <w:b/>
          <w:bCs/>
          <w:sz w:val="36"/>
          <w:szCs w:val="36"/>
          <w:cs/>
        </w:rPr>
        <w:t>)</w:t>
      </w:r>
    </w:p>
    <w:tbl>
      <w:tblPr>
        <w:tblW w:w="5092" w:type="pct"/>
        <w:jc w:val="center"/>
        <w:tblInd w:w="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1"/>
        <w:gridCol w:w="900"/>
        <w:gridCol w:w="922"/>
        <w:gridCol w:w="2609"/>
      </w:tblGrid>
      <w:tr w:rsidR="001921B9" w:rsidRPr="001921B9" w:rsidTr="00AA5716">
        <w:trPr>
          <w:cantSplit/>
          <w:trHeight w:hRule="exact" w:val="460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</w:rPr>
            </w:pPr>
            <w:r w:rsidRPr="001921B9">
              <w:rPr>
                <w:rFonts w:eastAsia="Times New Roman"/>
                <w:b/>
                <w:bCs/>
                <w:cs/>
              </w:rPr>
              <w:t>ประเด็นประเมิน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ค่าเฉลี่ย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ร้อยละ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แปลผลความพึงพอใจ</w:t>
            </w:r>
          </w:p>
        </w:tc>
      </w:tr>
      <w:tr w:rsidR="001921B9" w:rsidRPr="001921B9" w:rsidTr="00AA5716">
        <w:trPr>
          <w:cantSplit/>
          <w:trHeight w:hRule="exact" w:val="523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>1. การเตรียมตัวและความพร้อมของวิทยากร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4.59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91.76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  <w:r w:rsidRPr="001921B9">
              <w:rPr>
                <w:cs/>
              </w:rPr>
              <w:t>ที่สุด</w:t>
            </w:r>
          </w:p>
        </w:tc>
      </w:tr>
      <w:tr w:rsidR="001921B9" w:rsidRPr="001921B9" w:rsidTr="00AA5716">
        <w:trPr>
          <w:cantSplit/>
          <w:trHeight w:hRule="exact" w:val="892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>2. การถ่ายทอดความรู้  สามารถอธิบายเนื้อหาได้ชัดเจนและตรงประเด็น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4.41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F80E0A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88.24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  <w:r w:rsidRPr="001921B9">
              <w:rPr>
                <w:cs/>
              </w:rPr>
              <w:t>ที่สุด</w:t>
            </w:r>
          </w:p>
        </w:tc>
      </w:tr>
      <w:tr w:rsidR="001921B9" w:rsidRPr="001921B9" w:rsidTr="00AA5716">
        <w:trPr>
          <w:cantSplit/>
          <w:trHeight w:hRule="exact" w:val="910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>3. มีเทคนิควิธีการในการบรรยาย น่าสนใจ เข้าใจง่าย ก่อให้เกิดการเรียนรู้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4.35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87.06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rFonts w:hint="cs"/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  <w:tr w:rsidR="001921B9" w:rsidRPr="001921B9" w:rsidTr="00AA5716">
        <w:trPr>
          <w:cantSplit/>
          <w:trHeight w:hRule="exact" w:val="550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</w:pPr>
            <w:r w:rsidRPr="001921B9">
              <w:rPr>
                <w:cs/>
              </w:rPr>
              <w:t xml:space="preserve">4. การเปิดโอกาสให้ซักถามและแสดงความคิดเห็น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4.53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90.59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  <w:r w:rsidRPr="001921B9">
              <w:rPr>
                <w:cs/>
              </w:rPr>
              <w:t>ที่สุด</w:t>
            </w:r>
          </w:p>
        </w:tc>
      </w:tr>
      <w:tr w:rsidR="001921B9" w:rsidRPr="001921B9" w:rsidTr="00AA5716">
        <w:trPr>
          <w:cantSplit/>
          <w:trHeight w:hRule="exact" w:val="622"/>
          <w:jc w:val="center"/>
        </w:trPr>
        <w:tc>
          <w:tcPr>
            <w:tcW w:w="2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jc w:val="center"/>
              <w:rPr>
                <w:cs/>
              </w:rPr>
            </w:pPr>
            <w:r w:rsidRPr="001921B9">
              <w:rPr>
                <w:rFonts w:eastAsia="Times New Roman"/>
                <w:b/>
                <w:bCs/>
                <w:color w:val="000000"/>
                <w:cs/>
              </w:rPr>
              <w:t>เฉลี่ย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F80E0A" w:rsidP="001921B9">
            <w:pPr>
              <w:spacing w:after="20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4.47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921B9" w:rsidRPr="001921B9" w:rsidRDefault="00F80E0A" w:rsidP="001921B9">
            <w:pPr>
              <w:spacing w:after="480"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89.41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21B9" w:rsidRPr="001921B9" w:rsidRDefault="001921B9" w:rsidP="001921B9">
            <w:pPr>
              <w:spacing w:after="200" w:line="276" w:lineRule="auto"/>
              <w:rPr>
                <w:sz w:val="22"/>
                <w:szCs w:val="28"/>
              </w:rPr>
            </w:pPr>
            <w:r w:rsidRPr="001921B9">
              <w:rPr>
                <w:rFonts w:eastAsia="Times New Roman"/>
                <w:color w:val="000000"/>
                <w:cs/>
              </w:rPr>
              <w:t>ความพึงพอใจระดับมาก</w:t>
            </w:r>
          </w:p>
        </w:tc>
      </w:tr>
    </w:tbl>
    <w:p w:rsidR="001921B9" w:rsidRPr="001921B9" w:rsidRDefault="001921B9" w:rsidP="001921B9">
      <w:pPr>
        <w:spacing w:line="276" w:lineRule="auto"/>
        <w:contextualSpacing/>
        <w:rPr>
          <w:b/>
          <w:bCs/>
          <w:sz w:val="36"/>
          <w:szCs w:val="36"/>
        </w:rPr>
      </w:pPr>
    </w:p>
    <w:p w:rsidR="00582008" w:rsidRDefault="001921B9" w:rsidP="00582008">
      <w:pPr>
        <w:spacing w:line="276" w:lineRule="auto"/>
        <w:contextualSpacing/>
        <w:rPr>
          <w:rFonts w:hint="cs"/>
          <w:b/>
          <w:bCs/>
          <w:sz w:val="36"/>
          <w:szCs w:val="36"/>
        </w:rPr>
      </w:pPr>
      <w:r w:rsidRPr="001921B9">
        <w:rPr>
          <w:b/>
          <w:bCs/>
          <w:sz w:val="36"/>
          <w:szCs w:val="36"/>
          <w:cs/>
        </w:rPr>
        <w:t>ส่วนที่ 3 ข้อเสนอแนะ/สิ่งที่ไม่พึงพอใจเกี่ยวกับการประกันคุณภาพ</w:t>
      </w:r>
    </w:p>
    <w:p w:rsidR="001921B9" w:rsidRPr="00582008" w:rsidRDefault="00582008" w:rsidP="00582008">
      <w:pPr>
        <w:spacing w:line="276" w:lineRule="auto"/>
        <w:contextualSpacing/>
      </w:pPr>
      <w:r w:rsidRPr="00582008">
        <w:rPr>
          <w:rFonts w:hint="cs"/>
          <w:cs/>
        </w:rPr>
        <w:t>1.</w:t>
      </w:r>
      <w:r w:rsidR="001921B9" w:rsidRPr="001921B9">
        <w:rPr>
          <w:cs/>
        </w:rPr>
        <w:t>มีการสัมมนาท</w:t>
      </w:r>
      <w:r w:rsidRPr="00582008">
        <w:rPr>
          <w:cs/>
        </w:rPr>
        <w:t>วนซ้ำเพื่อกระตุ้นให้เข้าใจ</w:t>
      </w:r>
      <w:r w:rsidRPr="00582008">
        <w:rPr>
          <w:rFonts w:hint="cs"/>
          <w:cs/>
        </w:rPr>
        <w:t>เพิ่มขึ้น</w:t>
      </w:r>
      <w:r w:rsidR="001921B9" w:rsidRPr="001921B9">
        <w:rPr>
          <w:cs/>
        </w:rPr>
        <w:t xml:space="preserve"> (ความถี่1)</w:t>
      </w:r>
    </w:p>
    <w:p w:rsidR="00582008" w:rsidRDefault="00582008" w:rsidP="00582008">
      <w:pPr>
        <w:spacing w:line="276" w:lineRule="auto"/>
        <w:contextualSpacing/>
        <w:rPr>
          <w:rFonts w:hint="cs"/>
        </w:rPr>
      </w:pPr>
      <w:r w:rsidRPr="00582008">
        <w:t>2.</w:t>
      </w:r>
      <w:r w:rsidRPr="00582008">
        <w:rPr>
          <w:rFonts w:hint="cs"/>
          <w:cs/>
        </w:rPr>
        <w:t>ไม่มีการเรียนรู้จากตัวอย่างที่หลากหลาย เพื่อให้ผู้เข้าอบรมเห็นภาพที่กว้างขึ้น การอบรมครั้งต่อไปควรเพิ่มรายละเอียดประเด็นนี้ (ความถี่1)</w:t>
      </w:r>
    </w:p>
    <w:p w:rsidR="00582008" w:rsidRPr="001921B9" w:rsidRDefault="00582008" w:rsidP="00582008">
      <w:pPr>
        <w:spacing w:line="276" w:lineRule="auto"/>
        <w:contextualSpacing/>
        <w:rPr>
          <w:rFonts w:hint="cs"/>
          <w:cs/>
        </w:rPr>
      </w:pPr>
      <w:r>
        <w:rPr>
          <w:rFonts w:hint="cs"/>
          <w:cs/>
        </w:rPr>
        <w:t xml:space="preserve">3.ควรมีการจัดทำ </w:t>
      </w:r>
      <w:proofErr w:type="spellStart"/>
      <w:r>
        <w:t>EdPEx</w:t>
      </w:r>
      <w:proofErr w:type="spellEnd"/>
      <w:r>
        <w:t xml:space="preserve"> Clinic </w:t>
      </w:r>
      <w:r>
        <w:rPr>
          <w:rFonts w:hint="cs"/>
          <w:cs/>
        </w:rPr>
        <w:t>ทั้งสำหรับคณะและผู้ตรวจประเมิน หรือหารือผ่านเว็บไซต์ หรือตั้งกลุ่ม</w:t>
      </w:r>
      <w:proofErr w:type="spellStart"/>
      <w:r>
        <w:rPr>
          <w:rFonts w:hint="cs"/>
          <w:cs/>
        </w:rPr>
        <w:t>ไลน์</w:t>
      </w:r>
      <w:proofErr w:type="spellEnd"/>
      <w:r>
        <w:rPr>
          <w:rFonts w:hint="cs"/>
          <w:cs/>
        </w:rPr>
        <w:t xml:space="preserve"> จะช่วยให้การดำเนินการมีประสิทธิภาพและเกิดประสิทธิผลเพิ่มขึ้น (ความถี่1)</w:t>
      </w:r>
    </w:p>
    <w:p w:rsidR="005168A1" w:rsidRDefault="005168A1" w:rsidP="001921B9">
      <w:pPr>
        <w:spacing w:line="276" w:lineRule="auto"/>
        <w:rPr>
          <w:rFonts w:hint="cs"/>
          <w:b/>
          <w:bCs/>
        </w:rPr>
      </w:pPr>
    </w:p>
    <w:p w:rsidR="00C15379" w:rsidRPr="00C15379" w:rsidRDefault="00C15379" w:rsidP="00C15379">
      <w:pPr>
        <w:spacing w:line="276" w:lineRule="auto"/>
        <w:jc w:val="center"/>
        <w:rPr>
          <w:b/>
          <w:bCs/>
          <w:sz w:val="40"/>
          <w:szCs w:val="40"/>
          <w:u w:val="single"/>
        </w:rPr>
      </w:pPr>
      <w:r w:rsidRPr="0003082B">
        <w:rPr>
          <w:rFonts w:hint="cs"/>
          <w:b/>
          <w:bCs/>
          <w:sz w:val="40"/>
          <w:szCs w:val="40"/>
          <w:u w:val="single"/>
          <w:cs/>
        </w:rPr>
        <w:t>สรุปผล</w:t>
      </w:r>
      <w:r w:rsidRPr="00C15379">
        <w:rPr>
          <w:rFonts w:hint="cs"/>
          <w:b/>
          <w:bCs/>
          <w:sz w:val="40"/>
          <w:szCs w:val="40"/>
          <w:u w:val="single"/>
          <w:cs/>
        </w:rPr>
        <w:t>การวิเคราะห์ผลการดำเนินงานและข้อเสนอแนะในการปรับปรุง</w:t>
      </w:r>
    </w:p>
    <w:p w:rsidR="00C15379" w:rsidRPr="00C15379" w:rsidRDefault="00C15379" w:rsidP="00C15379">
      <w:pPr>
        <w:spacing w:line="276" w:lineRule="auto"/>
      </w:pPr>
    </w:p>
    <w:p w:rsidR="00C15379" w:rsidRPr="00C15379" w:rsidRDefault="00C15379" w:rsidP="00C15379">
      <w:pPr>
        <w:spacing w:line="276" w:lineRule="auto"/>
        <w:rPr>
          <w:b/>
          <w:bCs/>
          <w:u w:val="single"/>
        </w:rPr>
      </w:pPr>
      <w:r w:rsidRPr="00C15379">
        <w:rPr>
          <w:b/>
          <w:bCs/>
          <w:u w:val="single"/>
        </w:rPr>
        <w:t>1.</w:t>
      </w:r>
      <w:r w:rsidRPr="00C15379">
        <w:rPr>
          <w:rFonts w:hint="cs"/>
          <w:b/>
          <w:bCs/>
          <w:u w:val="single"/>
          <w:cs/>
        </w:rPr>
        <w:t xml:space="preserve">การบรรลุเป้าหมายตามวัตถุประสงค์ของโครงการ </w:t>
      </w:r>
    </w:p>
    <w:p w:rsidR="00C15379" w:rsidRPr="00C15379" w:rsidRDefault="00C15379" w:rsidP="00C15379">
      <w:pPr>
        <w:numPr>
          <w:ilvl w:val="0"/>
          <w:numId w:val="4"/>
        </w:numPr>
        <w:spacing w:after="200" w:line="276" w:lineRule="auto"/>
        <w:contextualSpacing/>
        <w:rPr>
          <w:rFonts w:eastAsiaTheme="minorEastAsia"/>
        </w:rPr>
      </w:pPr>
      <w:r w:rsidRPr="00C15379">
        <w:rPr>
          <w:rFonts w:eastAsiaTheme="minorEastAsia" w:hint="cs"/>
          <w:cs/>
        </w:rPr>
        <w:t>วัตถุประสงค์ของโครงการคือ</w:t>
      </w:r>
      <w:r w:rsidRPr="00F409B1">
        <w:rPr>
          <w:rFonts w:eastAsia="Calibri"/>
          <w:cs/>
        </w:rPr>
        <w:t xml:space="preserve">เพื่อเตรียมความพร้อมให้กับผู้ตรวจประเมินได้มีความรู้ความเข้าใจและสามารถประเมินคณะได้ด้วยเกณฑ์ </w:t>
      </w:r>
      <w:proofErr w:type="spellStart"/>
      <w:r w:rsidRPr="00F409B1">
        <w:rPr>
          <w:rFonts w:eastAsia="Calibri"/>
        </w:rPr>
        <w:t>EdPEx</w:t>
      </w:r>
      <w:proofErr w:type="spellEnd"/>
      <w:r w:rsidRPr="00F409B1">
        <w:rPr>
          <w:rFonts w:eastAsia="Calibri"/>
        </w:rPr>
        <w:t xml:space="preserve">  </w:t>
      </w:r>
      <w:r w:rsidRPr="00F409B1">
        <w:rPr>
          <w:rFonts w:eastAsia="Calibri"/>
          <w:cs/>
        </w:rPr>
        <w:t xml:space="preserve">ซึ่งในปีการศึกษา 2560 </w:t>
      </w:r>
      <w:r w:rsidRPr="00C15379">
        <w:rPr>
          <w:rFonts w:eastAsiaTheme="minorEastAsia" w:hint="cs"/>
          <w:cs/>
        </w:rPr>
        <w:t xml:space="preserve"> </w:t>
      </w:r>
      <w:r>
        <w:rPr>
          <w:rFonts w:eastAsiaTheme="minorEastAsia" w:hint="cs"/>
          <w:cs/>
        </w:rPr>
        <w:t>ซึ่ง</w:t>
      </w:r>
      <w:r w:rsidRPr="00C15379">
        <w:rPr>
          <w:rFonts w:eastAsiaTheme="minorEastAsia" w:hint="cs"/>
          <w:cs/>
        </w:rPr>
        <w:t xml:space="preserve">การดำเนินงานเป็นไปตามวัตถุประสงค์ของโครงการ </w:t>
      </w:r>
      <w:r>
        <w:rPr>
          <w:rFonts w:eastAsiaTheme="minorEastAsia" w:hint="cs"/>
          <w:cs/>
        </w:rPr>
        <w:t>รวมทั้งกลุ่มผู้เข้าร่วมอบรม</w:t>
      </w:r>
      <w:r w:rsidRPr="00C15379">
        <w:rPr>
          <w:rFonts w:eastAsiaTheme="minorEastAsia" w:hint="cs"/>
          <w:cs/>
        </w:rPr>
        <w:t>เป็น</w:t>
      </w:r>
      <w:r>
        <w:rPr>
          <w:rFonts w:eastAsiaTheme="minorEastAsia" w:hint="cs"/>
          <w:cs/>
        </w:rPr>
        <w:t>ผู้บริหารและผู้ตรวจประเมิน ซึ่งเข้าร่วมเป็นไปตามเป้าหมายที่วางไว้</w:t>
      </w:r>
      <w:r w:rsidRPr="00C15379">
        <w:rPr>
          <w:rFonts w:eastAsiaTheme="minorEastAsia" w:hint="cs"/>
          <w:cs/>
        </w:rPr>
        <w:t>และให้ความร่วมมือใน</w:t>
      </w:r>
      <w:r>
        <w:rPr>
          <w:rFonts w:eastAsiaTheme="minorEastAsia" w:hint="cs"/>
          <w:cs/>
        </w:rPr>
        <w:t>ดำเนินกิจกรรมตลอด 2 วันรวมทั้ง</w:t>
      </w:r>
      <w:r w:rsidRPr="00C15379">
        <w:rPr>
          <w:rFonts w:eastAsiaTheme="minorEastAsia" w:hint="cs"/>
          <w:cs/>
        </w:rPr>
        <w:t>มีการซักถามตลอดระยะเวลาการ</w:t>
      </w:r>
      <w:r w:rsidR="00B21F7D">
        <w:rPr>
          <w:rFonts w:eastAsiaTheme="minorEastAsia" w:hint="cs"/>
          <w:cs/>
        </w:rPr>
        <w:t>อบรม</w:t>
      </w:r>
    </w:p>
    <w:p w:rsidR="00F30BBF" w:rsidRDefault="00F30BBF" w:rsidP="00C15379">
      <w:pPr>
        <w:spacing w:line="276" w:lineRule="auto"/>
        <w:rPr>
          <w:rFonts w:hint="cs"/>
          <w:b/>
          <w:bCs/>
          <w:u w:val="single"/>
        </w:rPr>
      </w:pPr>
      <w:r>
        <w:rPr>
          <w:b/>
          <w:bCs/>
          <w:u w:val="single"/>
        </w:rPr>
        <w:t>2.</w:t>
      </w:r>
      <w:r>
        <w:rPr>
          <w:rFonts w:hint="cs"/>
          <w:b/>
          <w:bCs/>
          <w:u w:val="single"/>
          <w:cs/>
        </w:rPr>
        <w:t>วิเคราะห์และสรุปประเด็นจากสำคัญระหว่างการอบรม</w:t>
      </w:r>
    </w:p>
    <w:p w:rsidR="00F30BBF" w:rsidRDefault="00F30BBF" w:rsidP="00F30BBF">
      <w:pPr>
        <w:pStyle w:val="a6"/>
        <w:numPr>
          <w:ilvl w:val="0"/>
          <w:numId w:val="8"/>
        </w:numPr>
        <w:spacing w:line="276" w:lineRule="auto"/>
        <w:jc w:val="thaiDistribute"/>
        <w:rPr>
          <w:rFonts w:cs="TH SarabunPSK" w:hint="cs"/>
          <w:szCs w:val="32"/>
        </w:rPr>
      </w:pPr>
      <w:r w:rsidRPr="00F30BBF">
        <w:rPr>
          <w:rFonts w:cs="TH SarabunPSK"/>
          <w:szCs w:val="32"/>
          <w:cs/>
        </w:rPr>
        <w:t>กลุ่มเป้าหมายเป็นผู้บริหารของคณะและผู้ตรวจประเมินเดิม ซึ่งการจัดกลุ่มในลักษณะการ</w:t>
      </w:r>
      <w:r w:rsidR="0081313B">
        <w:rPr>
          <w:rFonts w:cs="TH SarabunPSK" w:hint="cs"/>
          <w:szCs w:val="32"/>
          <w:cs/>
        </w:rPr>
        <w:t>จัดกลุ่มที่คละระหว่างผู้ตรวจประเมินเดิมและผู้ตรวจประเมินหน้าใหม่ ช่วยให้รูปแบบของ</w:t>
      </w:r>
      <w:r w:rsidRPr="00F30BBF">
        <w:rPr>
          <w:rFonts w:cs="TH SarabunPSK"/>
          <w:szCs w:val="32"/>
          <w:cs/>
        </w:rPr>
        <w:t>ฝึกวิเคราะห์และฝึกปฏิบัติ</w:t>
      </w:r>
      <w:r w:rsidR="0081313B">
        <w:rPr>
          <w:rFonts w:cs="TH SarabunPSK" w:hint="cs"/>
          <w:szCs w:val="32"/>
          <w:cs/>
        </w:rPr>
        <w:t>เกิดประสิทธิผลเพิ่มขึ้น</w:t>
      </w:r>
      <w:r w:rsidRPr="00F30BBF">
        <w:rPr>
          <w:rFonts w:cs="TH SarabunPSK"/>
          <w:szCs w:val="32"/>
          <w:cs/>
        </w:rPr>
        <w:t xml:space="preserve"> ซึ่งรูปแบบนี้จะเป็นการช่วยให้ผู้ตรวจประเมินหน้าใหม่ได้เรียนรู้และแลกเปลี่ยนประสบการณ์จากผู้ตรวจประเมินเดิมที่มีอยู่ในแต่ละกลุ่ม เพื่อคอยช่วยในลักษณะของการเป็นพี่เลี้ยง ซึ่งจะช่วยให้ผู้ตรวจหน้าใหม่มีความรู้และทักษะเพิ่มขึ้น</w:t>
      </w:r>
    </w:p>
    <w:p w:rsidR="00F30BBF" w:rsidRDefault="00F30BBF" w:rsidP="00F30BBF">
      <w:pPr>
        <w:pStyle w:val="a6"/>
        <w:numPr>
          <w:ilvl w:val="0"/>
          <w:numId w:val="8"/>
        </w:numPr>
        <w:spacing w:line="276" w:lineRule="auto"/>
        <w:jc w:val="thaiDistribute"/>
        <w:rPr>
          <w:rFonts w:cs="TH SarabunPSK" w:hint="cs"/>
          <w:szCs w:val="32"/>
        </w:rPr>
      </w:pPr>
      <w:r>
        <w:rPr>
          <w:rFonts w:cs="TH SarabunPSK" w:hint="cs"/>
          <w:szCs w:val="32"/>
          <w:cs/>
        </w:rPr>
        <w:lastRenderedPageBreak/>
        <w:t>มากกว่า 50 เปอร์เซ็นต์หลังจากการอบรมแล้วยังไม่มีความมั่นใจในการทำหน้าที่เป็นผู้ตรวจประเมิน อาจเนื่องจากยังไม่ได้ฝึกในการเรียนรู้และฝึกปฏิบัติจริง รวมทั้งงานที่ต้องส่งไฟล์</w:t>
      </w:r>
      <w:r w:rsidRPr="00DE575C">
        <w:rPr>
          <w:rFonts w:eastAsia="Calibri" w:cs="TH SarabunPSK"/>
          <w:szCs w:val="32"/>
          <w:cs/>
        </w:rPr>
        <w:t>วิเคราะห์</w:t>
      </w:r>
      <w:r w:rsidRPr="00DE575C">
        <w:rPr>
          <w:rFonts w:eastAsia="Calibri" w:cs="TH SarabunPSK"/>
          <w:szCs w:val="32"/>
        </w:rPr>
        <w:t>Assessment</w:t>
      </w:r>
      <w:r w:rsidRPr="00DE575C">
        <w:rPr>
          <w:rFonts w:cs="TH SarabunPSK"/>
          <w:szCs w:val="32"/>
          <w:cs/>
        </w:rPr>
        <w:t xml:space="preserve"> </w:t>
      </w:r>
      <w:r>
        <w:rPr>
          <w:rFonts w:cs="TH SarabunPSK" w:hint="cs"/>
          <w:szCs w:val="32"/>
          <w:cs/>
        </w:rPr>
        <w:t>ก็ไม่สามารถดำเนินการแล้วเสร็จตามระยะเวลาที่กำหนดได้ สังเกตได้จาก</w:t>
      </w:r>
      <w:r w:rsidR="00DE575C">
        <w:rPr>
          <w:rFonts w:cs="TH SarabunPSK" w:hint="cs"/>
          <w:szCs w:val="32"/>
          <w:cs/>
        </w:rPr>
        <w:t xml:space="preserve">การส่งการบ้านที่ส่งก่อนเข้ารับการอบรมไม่ถึง50 เปอร์เซ็นต์ </w:t>
      </w:r>
      <w:r w:rsidR="00322541">
        <w:rPr>
          <w:rFonts w:cs="TH SarabunPSK" w:hint="cs"/>
          <w:szCs w:val="32"/>
          <w:cs/>
        </w:rPr>
        <w:t>(22คน</w:t>
      </w:r>
      <w:r w:rsidR="00DE575C">
        <w:rPr>
          <w:rFonts w:cs="TH SarabunPSK" w:hint="cs"/>
          <w:szCs w:val="32"/>
          <w:cs/>
        </w:rPr>
        <w:t>จากทั้งหมด 70คน)</w:t>
      </w:r>
    </w:p>
    <w:p w:rsidR="00F30BBF" w:rsidRPr="00322541" w:rsidRDefault="00DE575C" w:rsidP="00C15379">
      <w:pPr>
        <w:pStyle w:val="a6"/>
        <w:numPr>
          <w:ilvl w:val="0"/>
          <w:numId w:val="8"/>
        </w:numPr>
        <w:spacing w:line="276" w:lineRule="auto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ผู้เข้ารับการอบรมระ</w:t>
      </w:r>
      <w:r w:rsidR="00322541">
        <w:rPr>
          <w:rFonts w:cs="TH SarabunPSK" w:hint="cs"/>
          <w:szCs w:val="32"/>
          <w:cs/>
        </w:rPr>
        <w:t>ดับคณ</w:t>
      </w:r>
      <w:r>
        <w:rPr>
          <w:rFonts w:cs="TH SarabunPSK" w:hint="cs"/>
          <w:szCs w:val="32"/>
          <w:cs/>
        </w:rPr>
        <w:t>บดีและผู้บริหารระดับผู้ช่วยอธิการบดี มีภารกิจเยอะจึงไม่สามารถเข้ารับการอบรมได้ตลอดระยะเวลาอบรม ซึ่งอาจจะต้องพิจารณาเป็นรายบุคคลในการแต่งตั้งเป็นผู้ตรวจประเมินระดับมหาวิทยาลัย</w:t>
      </w:r>
    </w:p>
    <w:p w:rsidR="00F30BBF" w:rsidRDefault="00F30BBF" w:rsidP="00F30BBF">
      <w:pPr>
        <w:spacing w:after="200" w:line="276" w:lineRule="auto"/>
        <w:contextualSpacing/>
        <w:rPr>
          <w:b/>
          <w:bCs/>
          <w:u w:val="single"/>
        </w:rPr>
      </w:pPr>
      <w:r>
        <w:rPr>
          <w:rFonts w:hint="cs"/>
          <w:b/>
          <w:bCs/>
          <w:u w:val="single"/>
          <w:cs/>
        </w:rPr>
        <w:t>3.</w:t>
      </w:r>
      <w:r w:rsidRPr="00C15379">
        <w:rPr>
          <w:rFonts w:hint="cs"/>
          <w:b/>
          <w:bCs/>
          <w:u w:val="single"/>
          <w:cs/>
        </w:rPr>
        <w:t>ข้อเสนอแนะในการดำเนินงานในครั้งต่อไป</w:t>
      </w:r>
    </w:p>
    <w:p w:rsidR="00F30BBF" w:rsidRDefault="00DF4BD9" w:rsidP="00DF4BD9">
      <w:pPr>
        <w:pStyle w:val="a6"/>
        <w:numPr>
          <w:ilvl w:val="0"/>
          <w:numId w:val="9"/>
        </w:numPr>
        <w:spacing w:after="200" w:line="276" w:lineRule="auto"/>
        <w:jc w:val="thaiDistribute"/>
        <w:rPr>
          <w:rFonts w:cs="TH SarabunPSK" w:hint="cs"/>
          <w:szCs w:val="32"/>
        </w:rPr>
      </w:pPr>
      <w:r w:rsidRPr="00DF4BD9">
        <w:rPr>
          <w:rFonts w:cs="TH SarabunPSK"/>
          <w:szCs w:val="32"/>
          <w:cs/>
        </w:rPr>
        <w:t>ควรมีการทบทวนปรับแบบฟอร์ม</w:t>
      </w:r>
      <w:r w:rsidRPr="00DF4BD9">
        <w:rPr>
          <w:rFonts w:eastAsia="Calibri" w:cs="TH SarabunPSK"/>
          <w:szCs w:val="32"/>
        </w:rPr>
        <w:t>Assessment</w:t>
      </w:r>
      <w:r>
        <w:rPr>
          <w:rFonts w:cs="TH SarabunPSK" w:hint="cs"/>
          <w:szCs w:val="32"/>
          <w:cs/>
        </w:rPr>
        <w:t>ของ</w:t>
      </w:r>
      <w:proofErr w:type="spellStart"/>
      <w:r>
        <w:rPr>
          <w:rFonts w:cs="TH SarabunPSK" w:hint="cs"/>
          <w:szCs w:val="32"/>
          <w:cs/>
        </w:rPr>
        <w:t>สกอ</w:t>
      </w:r>
      <w:proofErr w:type="spellEnd"/>
      <w:r>
        <w:rPr>
          <w:rFonts w:cs="TH SarabunPSK" w:hint="cs"/>
          <w:szCs w:val="32"/>
          <w:cs/>
        </w:rPr>
        <w:t>.</w:t>
      </w:r>
      <w:r>
        <w:rPr>
          <w:rFonts w:cs="TH SarabunPSK"/>
          <w:szCs w:val="32"/>
          <w:cs/>
        </w:rPr>
        <w:t>เพื่อ</w:t>
      </w:r>
      <w:r>
        <w:rPr>
          <w:rFonts w:cs="TH SarabunPSK" w:hint="cs"/>
          <w:szCs w:val="32"/>
          <w:cs/>
        </w:rPr>
        <w:t xml:space="preserve">ลดภาระในการเข้าตรวจประเมิน </w:t>
      </w:r>
      <w:r w:rsidR="005513F9">
        <w:rPr>
          <w:rFonts w:cs="TH SarabunPSK" w:hint="cs"/>
          <w:szCs w:val="32"/>
          <w:cs/>
        </w:rPr>
        <w:t xml:space="preserve">       </w:t>
      </w:r>
      <w:r>
        <w:rPr>
          <w:rFonts w:cs="TH SarabunPSK" w:hint="cs"/>
          <w:szCs w:val="32"/>
          <w:cs/>
        </w:rPr>
        <w:t>โดยพิจารณาเฉพาะประเด็นที่สำคัญที่จะต้องใช้ในการตรวจประเมิน</w:t>
      </w:r>
    </w:p>
    <w:p w:rsidR="00DF4BD9" w:rsidRDefault="009A298B" w:rsidP="00DF4BD9">
      <w:pPr>
        <w:pStyle w:val="a6"/>
        <w:numPr>
          <w:ilvl w:val="0"/>
          <w:numId w:val="9"/>
        </w:numPr>
        <w:spacing w:after="200" w:line="276" w:lineRule="auto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ควรเพิ่มช่วงระยะเวลาของการฝึกการเขียนรายงานที่เพิ่มขึ้น เนื่องจากเป็นหัวใจสำคัญในการฝึกอบรมในครั้งนี้ รวมทั้งเตรียมตัวอย่างที่หลากหลายเพื่อให้ผู้ข้ารับการฝึกเห็นภาพที่ชัดเจนยิ่งขึ้น</w:t>
      </w:r>
    </w:p>
    <w:p w:rsidR="0056106F" w:rsidRPr="00DF4BD9" w:rsidRDefault="0056106F" w:rsidP="00DF4BD9">
      <w:pPr>
        <w:pStyle w:val="a6"/>
        <w:numPr>
          <w:ilvl w:val="0"/>
          <w:numId w:val="9"/>
        </w:numPr>
        <w:spacing w:after="200" w:line="276" w:lineRule="auto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ในการจัดทีมตรวจประเมินสำหรับผู้ที่ยังไม่มีประสบการณ์ในการตรวจ จะต้องส่งงานให้แล้วเสร็จการที่ทีม</w:t>
      </w:r>
      <w:r>
        <w:rPr>
          <w:rFonts w:cs="TH SarabunPSK"/>
          <w:szCs w:val="32"/>
        </w:rPr>
        <w:t>Leader</w:t>
      </w:r>
      <w:r>
        <w:rPr>
          <w:rFonts w:cs="TH SarabunPSK" w:hint="cs"/>
          <w:szCs w:val="32"/>
          <w:cs/>
        </w:rPr>
        <w:t>จะนัดประชุมและทำการ</w:t>
      </w:r>
      <w:r>
        <w:rPr>
          <w:rFonts w:cs="TH SarabunPSK"/>
          <w:szCs w:val="32"/>
        </w:rPr>
        <w:t xml:space="preserve"> Consensus </w:t>
      </w:r>
      <w:r>
        <w:rPr>
          <w:rFonts w:cs="TH SarabunPSK" w:hint="cs"/>
          <w:szCs w:val="32"/>
          <w:cs/>
        </w:rPr>
        <w:t>เพื่อให้แต่ละทีมมีความเข้าใจไปในทิศทางเดียวกัน</w:t>
      </w:r>
      <w:r>
        <w:rPr>
          <w:rFonts w:cs="TH SarabunPSK"/>
          <w:szCs w:val="32"/>
        </w:rPr>
        <w:t xml:space="preserve"> </w:t>
      </w:r>
      <w:r>
        <w:rPr>
          <w:rFonts w:cs="TH SarabunPSK" w:hint="cs"/>
          <w:szCs w:val="32"/>
          <w:cs/>
        </w:rPr>
        <w:t>ซึ่งเป็นไปได้ควรมีการนัดประชุมทีม</w:t>
      </w:r>
      <w:r>
        <w:rPr>
          <w:rFonts w:cs="TH SarabunPSK"/>
          <w:szCs w:val="32"/>
        </w:rPr>
        <w:t>Leader</w:t>
      </w:r>
      <w:r>
        <w:rPr>
          <w:rFonts w:cs="TH SarabunPSK" w:hint="cs"/>
          <w:szCs w:val="32"/>
          <w:cs/>
        </w:rPr>
        <w:t>เพื่อให้มารับทราบในแนวทางตรวจประเมินและบริหารทีมในทิศทางเดียวกัน</w:t>
      </w:r>
    </w:p>
    <w:p w:rsidR="00C15379" w:rsidRPr="00C15379" w:rsidRDefault="00F30BBF" w:rsidP="00C15379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t>4</w:t>
      </w:r>
      <w:r w:rsidR="00C15379" w:rsidRPr="00C15379">
        <w:rPr>
          <w:b/>
          <w:bCs/>
          <w:u w:val="single"/>
        </w:rPr>
        <w:t>.</w:t>
      </w:r>
      <w:r w:rsidR="00143F08" w:rsidRPr="004B7DA7">
        <w:rPr>
          <w:rFonts w:hint="cs"/>
          <w:b/>
          <w:bCs/>
          <w:u w:val="single"/>
          <w:cs/>
        </w:rPr>
        <w:t>การบรรลุตัวชี้วัดความสำเร็จของโครงการ</w:t>
      </w:r>
    </w:p>
    <w:p w:rsidR="004B7DA7" w:rsidRDefault="00CD2EE1" w:rsidP="006D6ECD">
      <w:pPr>
        <w:spacing w:line="276" w:lineRule="auto"/>
        <w:contextualSpacing/>
        <w:rPr>
          <w:b/>
          <w:bCs/>
          <w:u w:val="single"/>
        </w:rPr>
      </w:pPr>
      <w:r>
        <w:rPr>
          <w:rFonts w:hint="cs"/>
          <w:cs/>
        </w:rPr>
        <w:t>4</w:t>
      </w:r>
      <w:r w:rsidR="004B7DA7">
        <w:rPr>
          <w:rFonts w:hint="cs"/>
          <w:cs/>
        </w:rPr>
        <w:t>.1.การเตรียมโครงการ (โครงการ บันทึกข้อความ ประสานวิทยากร)</w:t>
      </w:r>
    </w:p>
    <w:p w:rsidR="003A42B0" w:rsidRDefault="003878A4" w:rsidP="003A42B0">
      <w:pPr>
        <w:pStyle w:val="a6"/>
        <w:numPr>
          <w:ilvl w:val="0"/>
          <w:numId w:val="7"/>
        </w:numPr>
        <w:spacing w:line="276" w:lineRule="auto"/>
        <w:rPr>
          <w:rFonts w:cs="TH SarabunPSK"/>
          <w:szCs w:val="32"/>
          <w:u w:val="single"/>
        </w:rPr>
      </w:pPr>
      <w:r w:rsidRPr="006D6ECD">
        <w:rPr>
          <w:rFonts w:cs="TH SarabunPSK"/>
          <w:szCs w:val="32"/>
          <w:cs/>
        </w:rPr>
        <w:t>ดำเนินการจัดทำ</w:t>
      </w:r>
      <w:r w:rsidR="003A42B0" w:rsidRPr="003A42B0">
        <w:rPr>
          <w:rFonts w:cs="TH SarabunPSK"/>
          <w:szCs w:val="32"/>
          <w:cs/>
        </w:rPr>
        <w:t>โครงการ</w:t>
      </w:r>
      <w:r w:rsidR="003A42B0" w:rsidRPr="003A42B0">
        <w:rPr>
          <w:rFonts w:cs="TH SarabunPSK" w:hint="cs"/>
          <w:szCs w:val="32"/>
          <w:cs/>
        </w:rPr>
        <w:t>และโครงการ</w:t>
      </w:r>
      <w:r w:rsidR="003A42B0" w:rsidRPr="003A42B0">
        <w:rPr>
          <w:rFonts w:cs="TH SarabunPSK"/>
          <w:szCs w:val="32"/>
          <w:cs/>
        </w:rPr>
        <w:t>ได้รับการอนุมัติ</w:t>
      </w:r>
      <w:r w:rsidR="003A42B0" w:rsidRPr="003A42B0">
        <w:rPr>
          <w:rFonts w:cs="TH SarabunPSK" w:hint="cs"/>
          <w:szCs w:val="32"/>
          <w:cs/>
        </w:rPr>
        <w:t>ตามระยะเวลาที่กำหนด</w:t>
      </w:r>
      <w:r w:rsidR="003A42B0">
        <w:rPr>
          <w:rFonts w:cs="TH SarabunPSK" w:hint="cs"/>
          <w:szCs w:val="32"/>
          <w:cs/>
        </w:rPr>
        <w:t xml:space="preserve"> </w:t>
      </w:r>
      <w:r w:rsidR="003A42B0">
        <w:rPr>
          <w:rFonts w:cs="TH SarabunPSK" w:hint="cs"/>
          <w:szCs w:val="32"/>
          <w:cs/>
        </w:rPr>
        <w:t>(บรรลุเป้าหมาย)</w:t>
      </w:r>
    </w:p>
    <w:p w:rsidR="003878A4" w:rsidRPr="003A42B0" w:rsidRDefault="003A42B0" w:rsidP="003A42B0">
      <w:pPr>
        <w:pStyle w:val="a6"/>
        <w:numPr>
          <w:ilvl w:val="0"/>
          <w:numId w:val="7"/>
        </w:numPr>
        <w:spacing w:line="276" w:lineRule="auto"/>
        <w:rPr>
          <w:rFonts w:cs="TH SarabunPSK"/>
          <w:szCs w:val="32"/>
          <w:u w:val="single"/>
        </w:rPr>
      </w:pPr>
      <w:r>
        <w:rPr>
          <w:rFonts w:cs="TH SarabunPSK" w:hint="cs"/>
          <w:szCs w:val="32"/>
          <w:cs/>
        </w:rPr>
        <w:t>ดำเนินการจัดทำบันทึกข้อความเชิญผู้บริหารทั้ง 26 คณะ รวมทั้งกลุ่มผู้ตรวจประเมินเดิมที่เคยได้รับการอบรมแล้ว รวมทั้งจัดทำหนังสือเชิญวิทยากร และจัดทำหนังสือขอความอนุเคราะห์ใช้กรณีศึกษาของคณะพยาบาล ซึ่งดำเนินการแล้วเสร็จก่อน 15 วันที่โครงการจะเริ่ม (บรรลุเป้าหมาย)</w:t>
      </w:r>
    </w:p>
    <w:p w:rsidR="004B7DA7" w:rsidRDefault="00CD2EE1" w:rsidP="003A42B0">
      <w:pPr>
        <w:spacing w:line="276" w:lineRule="auto"/>
        <w:contextualSpacing/>
        <w:rPr>
          <w:b/>
          <w:bCs/>
          <w:u w:val="single"/>
        </w:rPr>
      </w:pPr>
      <w:r>
        <w:rPr>
          <w:rFonts w:hint="cs"/>
          <w:b/>
          <w:bCs/>
          <w:u w:val="single"/>
          <w:cs/>
        </w:rPr>
        <w:t>4</w:t>
      </w:r>
      <w:r w:rsidR="004B7DA7">
        <w:rPr>
          <w:rFonts w:hint="cs"/>
          <w:b/>
          <w:bCs/>
          <w:u w:val="single"/>
          <w:cs/>
        </w:rPr>
        <w:t>.2.การออกแบบขั้นตอนการฝึกอบรม</w:t>
      </w:r>
    </w:p>
    <w:p w:rsidR="003A42B0" w:rsidRPr="003A42B0" w:rsidRDefault="003A42B0" w:rsidP="003A42B0">
      <w:pPr>
        <w:pStyle w:val="a6"/>
        <w:numPr>
          <w:ilvl w:val="0"/>
          <w:numId w:val="10"/>
        </w:numPr>
        <w:spacing w:line="276" w:lineRule="auto"/>
        <w:rPr>
          <w:rFonts w:cs="TH SarabunPSK"/>
          <w:szCs w:val="32"/>
        </w:rPr>
      </w:pPr>
      <w:r w:rsidRPr="003A42B0">
        <w:rPr>
          <w:rFonts w:cs="TH SarabunPSK"/>
          <w:szCs w:val="32"/>
          <w:cs/>
        </w:rPr>
        <w:t>ได้ออกแบบรูปแบบการจัดฝึกอบรม โดยการแบ่งกลุ่มฝึกปฏิบัติ</w:t>
      </w:r>
      <w:r w:rsidR="00F95986">
        <w:rPr>
          <w:rFonts w:cs="TH SarabunPSK" w:hint="cs"/>
          <w:szCs w:val="32"/>
          <w:cs/>
        </w:rPr>
        <w:t>และจัดกลุ่มออกเป็น11กลุ่ม โดยคละผู้ตรวจเดิมและผู้ตรวจหน้าใหม่ในแต่ละกลุ่มประมาณกลุ่มละ6-7คน</w:t>
      </w:r>
      <w:r w:rsidRPr="003A42B0">
        <w:rPr>
          <w:rFonts w:cs="TH SarabunPSK"/>
          <w:szCs w:val="32"/>
          <w:cs/>
        </w:rPr>
        <w:t>และแบ่งหน้าที่ความรับผิดชอบให้กับทีมงาน</w:t>
      </w:r>
      <w:r w:rsidR="00F95986">
        <w:rPr>
          <w:rFonts w:cs="TH SarabunPSK"/>
          <w:szCs w:val="32"/>
        </w:rPr>
        <w:t xml:space="preserve"> </w:t>
      </w:r>
      <w:r w:rsidR="00F95986">
        <w:rPr>
          <w:rFonts w:cs="TH SarabunPSK" w:hint="cs"/>
          <w:szCs w:val="32"/>
          <w:cs/>
        </w:rPr>
        <w:t>(บรรลุเป้าหมาย)</w:t>
      </w:r>
    </w:p>
    <w:p w:rsidR="004B7DA7" w:rsidRDefault="00CD2EE1" w:rsidP="004B7DA7">
      <w:pPr>
        <w:spacing w:after="200" w:line="276" w:lineRule="auto"/>
        <w:contextualSpacing/>
        <w:rPr>
          <w:b/>
          <w:bCs/>
          <w:u w:val="single"/>
        </w:rPr>
      </w:pPr>
      <w:r>
        <w:rPr>
          <w:rFonts w:hint="cs"/>
          <w:b/>
          <w:bCs/>
          <w:u w:val="single"/>
          <w:cs/>
        </w:rPr>
        <w:t>4.</w:t>
      </w:r>
      <w:r w:rsidR="004B7DA7">
        <w:rPr>
          <w:rFonts w:hint="cs"/>
          <w:b/>
          <w:bCs/>
          <w:u w:val="single"/>
          <w:cs/>
        </w:rPr>
        <w:t>3.การสรุปรายชื่อและจำนวนกลุ่มเป้าหมาย</w:t>
      </w:r>
    </w:p>
    <w:p w:rsidR="004B7DA7" w:rsidRPr="00170FA9" w:rsidRDefault="00CD2EE1" w:rsidP="00727B56">
      <w:pPr>
        <w:spacing w:line="276" w:lineRule="auto"/>
      </w:pPr>
      <w:r>
        <w:rPr>
          <w:rFonts w:hint="cs"/>
          <w:cs/>
        </w:rPr>
        <w:t>4.</w:t>
      </w:r>
      <w:r w:rsidR="00170FA9">
        <w:rPr>
          <w:rFonts w:hint="cs"/>
          <w:cs/>
        </w:rPr>
        <w:t>3.1</w:t>
      </w:r>
      <w:r w:rsidR="004B7DA7" w:rsidRPr="00170FA9">
        <w:rPr>
          <w:cs/>
        </w:rPr>
        <w:t>ผู้เข้าร่วมอบรมเข้าร่วมไม่น้อยกว่าร้อยละ80</w:t>
      </w:r>
      <w:r w:rsidR="00170FA9" w:rsidRPr="00170FA9">
        <w:t xml:space="preserve"> </w:t>
      </w:r>
    </w:p>
    <w:p w:rsidR="00170FA9" w:rsidRPr="00170FA9" w:rsidRDefault="00170FA9" w:rsidP="00CC1E3D">
      <w:pPr>
        <w:pStyle w:val="a6"/>
        <w:numPr>
          <w:ilvl w:val="0"/>
          <w:numId w:val="10"/>
        </w:numPr>
        <w:spacing w:line="276" w:lineRule="auto"/>
        <w:rPr>
          <w:rFonts w:cs="TH SarabunPSK"/>
          <w:szCs w:val="32"/>
        </w:rPr>
      </w:pPr>
      <w:r w:rsidRPr="00170FA9">
        <w:rPr>
          <w:rFonts w:cs="TH SarabunPSK"/>
          <w:szCs w:val="32"/>
          <w:cs/>
        </w:rPr>
        <w:t xml:space="preserve">ผลการดำเนินโครงการพบว่าผู้เข้าร่วมโครงการมีจำนวน 61  คน จากเป้าหมายที่ตั้งไว้จำนวน 69 คน คิดเป็นร้อยละ 88.40 </w:t>
      </w:r>
      <w:r w:rsidR="00CC1E3D" w:rsidRPr="00CC1E3D">
        <w:rPr>
          <w:rFonts w:cs="TH SarabunPSK"/>
          <w:szCs w:val="32"/>
        </w:rPr>
        <w:t>(</w:t>
      </w:r>
      <w:r w:rsidR="00CC1E3D" w:rsidRPr="00CC1E3D">
        <w:rPr>
          <w:rFonts w:cs="TH SarabunPSK"/>
          <w:szCs w:val="32"/>
          <w:cs/>
        </w:rPr>
        <w:t>บรรลุเป้าหมาย)</w:t>
      </w:r>
    </w:p>
    <w:p w:rsidR="004A494C" w:rsidRDefault="004A494C" w:rsidP="00727B56">
      <w:pPr>
        <w:spacing w:line="276" w:lineRule="auto"/>
        <w:contextualSpacing/>
        <w:rPr>
          <w:rFonts w:hint="cs"/>
        </w:rPr>
      </w:pPr>
    </w:p>
    <w:p w:rsidR="004B7DA7" w:rsidRPr="00727B56" w:rsidRDefault="00CD2EE1" w:rsidP="00727B56">
      <w:pPr>
        <w:spacing w:line="276" w:lineRule="auto"/>
        <w:contextualSpacing/>
      </w:pPr>
      <w:r>
        <w:rPr>
          <w:rFonts w:hint="cs"/>
          <w:cs/>
        </w:rPr>
        <w:lastRenderedPageBreak/>
        <w:t>4.</w:t>
      </w:r>
      <w:r w:rsidR="00170FA9" w:rsidRPr="00727B56">
        <w:rPr>
          <w:cs/>
        </w:rPr>
        <w:t>3.2</w:t>
      </w:r>
      <w:r w:rsidR="004B7DA7" w:rsidRPr="00727B56">
        <w:rPr>
          <w:cs/>
        </w:rPr>
        <w:t>ระบบตอบรับ</w:t>
      </w:r>
    </w:p>
    <w:p w:rsidR="00170FA9" w:rsidRPr="00727B56" w:rsidRDefault="00170FA9" w:rsidP="00727B56">
      <w:pPr>
        <w:pStyle w:val="a6"/>
        <w:numPr>
          <w:ilvl w:val="0"/>
          <w:numId w:val="10"/>
        </w:numPr>
        <w:spacing w:line="276" w:lineRule="auto"/>
        <w:rPr>
          <w:rFonts w:cs="TH SarabunPSK"/>
          <w:szCs w:val="32"/>
        </w:rPr>
      </w:pPr>
      <w:r w:rsidRPr="00727B56">
        <w:rPr>
          <w:rFonts w:cs="TH SarabunPSK"/>
          <w:szCs w:val="32"/>
          <w:cs/>
        </w:rPr>
        <w:t xml:space="preserve">ดำเนินการจัดทำแบบตอบรับเข้าร่วมกิจกรรมและได้รับแบบตอบรับกลับคืนมากกว่าร้อยละ 80 </w:t>
      </w:r>
      <w:r w:rsidR="00CC1E3D">
        <w:rPr>
          <w:rFonts w:cs="TH SarabunPSK" w:hint="cs"/>
          <w:szCs w:val="32"/>
          <w:cs/>
        </w:rPr>
        <w:t>(บรรลุเป้าหมาย)</w:t>
      </w:r>
    </w:p>
    <w:p w:rsidR="004B7DA7" w:rsidRPr="00727B56" w:rsidRDefault="00CD2EE1" w:rsidP="00727B56">
      <w:pPr>
        <w:spacing w:line="276" w:lineRule="auto"/>
        <w:contextualSpacing/>
      </w:pPr>
      <w:r>
        <w:rPr>
          <w:rFonts w:hint="cs"/>
          <w:cs/>
        </w:rPr>
        <w:t>4.</w:t>
      </w:r>
      <w:r w:rsidR="00170FA9" w:rsidRPr="00727B56">
        <w:rPr>
          <w:cs/>
        </w:rPr>
        <w:t>3.3</w:t>
      </w:r>
      <w:r w:rsidR="004B7DA7" w:rsidRPr="00727B56">
        <w:rPr>
          <w:cs/>
        </w:rPr>
        <w:t>ระบบการยืนยันอี</w:t>
      </w:r>
      <w:r w:rsidR="004A494C" w:rsidRPr="00727B56">
        <w:rPr>
          <w:rFonts w:hint="cs"/>
          <w:cs/>
        </w:rPr>
        <w:t>เมล์</w:t>
      </w:r>
    </w:p>
    <w:p w:rsidR="00170FA9" w:rsidRPr="00727B56" w:rsidRDefault="00170FA9" w:rsidP="00727B56">
      <w:pPr>
        <w:pStyle w:val="a6"/>
        <w:numPr>
          <w:ilvl w:val="0"/>
          <w:numId w:val="10"/>
        </w:numPr>
        <w:spacing w:line="276" w:lineRule="auto"/>
        <w:rPr>
          <w:rFonts w:cs="TH SarabunPSK"/>
          <w:szCs w:val="32"/>
        </w:rPr>
      </w:pPr>
      <w:r w:rsidRPr="00727B56">
        <w:rPr>
          <w:rFonts w:cs="TH SarabunPSK"/>
          <w:szCs w:val="32"/>
          <w:cs/>
        </w:rPr>
        <w:t>ดำเนินการยืนยันอีเมล์และโทรยืนยันผู้เข้ารับการอบรมทุกคนก่อนเข้าร่วมโครงการและดำเนินการแล้วเสร็จภายก่อนเริ่มอบรม 7 วัน</w:t>
      </w:r>
      <w:r w:rsidR="00CC1E3D">
        <w:rPr>
          <w:rFonts w:cs="TH SarabunPSK" w:hint="cs"/>
          <w:szCs w:val="32"/>
          <w:cs/>
        </w:rPr>
        <w:t xml:space="preserve"> </w:t>
      </w:r>
      <w:r w:rsidR="00CC1E3D">
        <w:rPr>
          <w:rFonts w:cs="TH SarabunPSK" w:hint="cs"/>
          <w:szCs w:val="32"/>
          <w:cs/>
        </w:rPr>
        <w:t>(บรรลุเป้าหมาย)</w:t>
      </w:r>
    </w:p>
    <w:p w:rsidR="004B7DA7" w:rsidRPr="00727B56" w:rsidRDefault="00CD2EE1" w:rsidP="00727B56">
      <w:pPr>
        <w:spacing w:line="276" w:lineRule="auto"/>
        <w:contextualSpacing/>
      </w:pPr>
      <w:r>
        <w:rPr>
          <w:rFonts w:hint="cs"/>
          <w:cs/>
        </w:rPr>
        <w:t>4.</w:t>
      </w:r>
      <w:r w:rsidR="00170FA9" w:rsidRPr="00727B56">
        <w:rPr>
          <w:cs/>
        </w:rPr>
        <w:t>3.4</w:t>
      </w:r>
      <w:r w:rsidR="004B7DA7" w:rsidRPr="00727B56">
        <w:rPr>
          <w:cs/>
        </w:rPr>
        <w:t>กลุ่มเป้าหมาย</w:t>
      </w:r>
    </w:p>
    <w:p w:rsidR="00170FA9" w:rsidRPr="00727B56" w:rsidRDefault="00170FA9" w:rsidP="00727B56">
      <w:pPr>
        <w:pStyle w:val="a6"/>
        <w:numPr>
          <w:ilvl w:val="0"/>
          <w:numId w:val="10"/>
        </w:numPr>
        <w:spacing w:line="276" w:lineRule="auto"/>
        <w:rPr>
          <w:rFonts w:cs="TH SarabunPSK"/>
          <w:szCs w:val="32"/>
        </w:rPr>
      </w:pPr>
      <w:r w:rsidRPr="00727B56">
        <w:rPr>
          <w:rFonts w:cs="TH SarabunPSK"/>
          <w:szCs w:val="32"/>
          <w:cs/>
        </w:rPr>
        <w:t>กลุ่มเป้าหมายคือผู้บริหารและผู้ตรวจประเมินเดิมที่เคยได้รับการอบรม</w:t>
      </w:r>
      <w:r w:rsidR="00CC1E3D">
        <w:rPr>
          <w:rFonts w:cs="TH SarabunPSK" w:hint="cs"/>
          <w:szCs w:val="32"/>
          <w:cs/>
        </w:rPr>
        <w:t>(บรรลุเป้าหมาย)</w:t>
      </w:r>
    </w:p>
    <w:p w:rsidR="004B7DA7" w:rsidRPr="00727B56" w:rsidRDefault="00CD2EE1" w:rsidP="00727B56">
      <w:pPr>
        <w:spacing w:line="276" w:lineRule="auto"/>
        <w:contextualSpacing/>
      </w:pPr>
      <w:r>
        <w:rPr>
          <w:rFonts w:hint="cs"/>
          <w:cs/>
        </w:rPr>
        <w:t>4.</w:t>
      </w:r>
      <w:r w:rsidR="00170FA9" w:rsidRPr="00727B56">
        <w:rPr>
          <w:cs/>
        </w:rPr>
        <w:t>3.5</w:t>
      </w:r>
      <w:r w:rsidR="004B7DA7" w:rsidRPr="00727B56">
        <w:rPr>
          <w:cs/>
        </w:rPr>
        <w:t>การเตรียมเอกสาร/อาหารว่าง</w:t>
      </w:r>
    </w:p>
    <w:p w:rsidR="00170FA9" w:rsidRPr="00727B56" w:rsidRDefault="00727B56" w:rsidP="00727B56">
      <w:pPr>
        <w:pStyle w:val="a6"/>
        <w:numPr>
          <w:ilvl w:val="0"/>
          <w:numId w:val="10"/>
        </w:numPr>
        <w:spacing w:line="276" w:lineRule="auto"/>
        <w:rPr>
          <w:rFonts w:cs="TH SarabunPSK"/>
          <w:szCs w:val="32"/>
        </w:rPr>
      </w:pPr>
      <w:r w:rsidRPr="00727B56">
        <w:rPr>
          <w:rFonts w:cs="TH SarabunPSK"/>
          <w:szCs w:val="32"/>
          <w:cs/>
        </w:rPr>
        <w:t xml:space="preserve">จัดเตรียมอาหารว่างและเครื่องดื่มจำนวน 80 ที่ (รวมทีมงานผู้จัด) </w:t>
      </w:r>
      <w:r w:rsidR="00CC1E3D">
        <w:rPr>
          <w:rFonts w:cs="TH SarabunPSK" w:hint="cs"/>
          <w:szCs w:val="32"/>
          <w:cs/>
        </w:rPr>
        <w:t>(บรรลุเป้าหมาย)</w:t>
      </w:r>
    </w:p>
    <w:p w:rsidR="004B7DA7" w:rsidRPr="00E01EB9" w:rsidRDefault="00CD2EE1" w:rsidP="00727B56">
      <w:pPr>
        <w:spacing w:line="276" w:lineRule="auto"/>
        <w:contextualSpacing/>
        <w:rPr>
          <w:b/>
          <w:bCs/>
          <w:u w:val="single"/>
        </w:rPr>
      </w:pPr>
      <w:r>
        <w:rPr>
          <w:rFonts w:hint="cs"/>
          <w:b/>
          <w:bCs/>
          <w:u w:val="single"/>
          <w:cs/>
        </w:rPr>
        <w:t>4.</w:t>
      </w:r>
      <w:r w:rsidR="004B7DA7" w:rsidRPr="00E01EB9">
        <w:rPr>
          <w:b/>
          <w:bCs/>
          <w:u w:val="single"/>
          <w:cs/>
        </w:rPr>
        <w:t>4.ความพึงพอใจต่อการประสานงาน</w:t>
      </w:r>
    </w:p>
    <w:p w:rsidR="00727B56" w:rsidRPr="00727B56" w:rsidRDefault="00727B56" w:rsidP="00727B56">
      <w:pPr>
        <w:pStyle w:val="a6"/>
        <w:numPr>
          <w:ilvl w:val="0"/>
          <w:numId w:val="10"/>
        </w:numPr>
        <w:spacing w:line="276" w:lineRule="auto"/>
        <w:rPr>
          <w:rFonts w:cs="TH SarabunPSK"/>
          <w:szCs w:val="32"/>
        </w:rPr>
      </w:pPr>
      <w:r w:rsidRPr="00727B56">
        <w:rPr>
          <w:rFonts w:cs="TH SarabunPSK"/>
          <w:szCs w:val="32"/>
          <w:cs/>
        </w:rPr>
        <w:t>ความพึงพอใจในการประสานงานจากผู้รับการอบรม คิดเป็นค่าเฉลี่ย</w:t>
      </w:r>
      <w:r w:rsidR="00CC1E3D">
        <w:rPr>
          <w:rFonts w:cs="TH SarabunPSK"/>
          <w:szCs w:val="32"/>
        </w:rPr>
        <w:t>4.29</w:t>
      </w:r>
      <w:r w:rsidRPr="00727B56">
        <w:rPr>
          <w:rFonts w:cs="TH SarabunPSK"/>
          <w:szCs w:val="32"/>
          <w:cs/>
        </w:rPr>
        <w:t>คิดเป็นร้อยละ</w:t>
      </w:r>
      <w:r w:rsidRPr="00727B56">
        <w:rPr>
          <w:rFonts w:cs="TH SarabunPSK"/>
          <w:szCs w:val="32"/>
        </w:rPr>
        <w:t>85.88</w:t>
      </w:r>
      <w:r w:rsidR="00CC1E3D">
        <w:rPr>
          <w:rFonts w:cs="TH SarabunPSK"/>
          <w:szCs w:val="32"/>
        </w:rPr>
        <w:t xml:space="preserve">   </w:t>
      </w:r>
      <w:r w:rsidR="00CC1E3D">
        <w:rPr>
          <w:rFonts w:cs="TH SarabunPSK" w:hint="cs"/>
          <w:szCs w:val="32"/>
          <w:cs/>
        </w:rPr>
        <w:t>(บรรลุเป้าหมาย)</w:t>
      </w:r>
    </w:p>
    <w:p w:rsidR="00C15379" w:rsidRPr="00E01EB9" w:rsidRDefault="00CD2EE1" w:rsidP="00727B56">
      <w:pPr>
        <w:spacing w:line="276" w:lineRule="auto"/>
        <w:contextualSpacing/>
        <w:rPr>
          <w:b/>
          <w:bCs/>
          <w:u w:val="single"/>
        </w:rPr>
      </w:pPr>
      <w:r>
        <w:rPr>
          <w:rFonts w:hint="cs"/>
          <w:b/>
          <w:bCs/>
          <w:u w:val="single"/>
          <w:cs/>
        </w:rPr>
        <w:t>4.</w:t>
      </w:r>
      <w:bookmarkStart w:id="0" w:name="_GoBack"/>
      <w:bookmarkEnd w:id="0"/>
      <w:r w:rsidR="004B7DA7" w:rsidRPr="00E01EB9">
        <w:rPr>
          <w:b/>
          <w:bCs/>
          <w:u w:val="single"/>
          <w:cs/>
        </w:rPr>
        <w:t>5.ดำเนินการแล้วเสร็จตามแผนและรายงานผลการดำเนินงานพร้อมข้อเสนอแนะในครั้งต่อไป</w:t>
      </w:r>
    </w:p>
    <w:p w:rsidR="00CD7EB0" w:rsidRPr="00727B56" w:rsidRDefault="00170FA9" w:rsidP="00727B56">
      <w:pPr>
        <w:pStyle w:val="a6"/>
        <w:numPr>
          <w:ilvl w:val="0"/>
          <w:numId w:val="6"/>
        </w:numPr>
        <w:spacing w:line="276" w:lineRule="auto"/>
        <w:rPr>
          <w:rFonts w:cs="TH SarabunPSK"/>
          <w:szCs w:val="32"/>
        </w:rPr>
        <w:sectPr w:rsidR="00CD7EB0" w:rsidRPr="00727B56" w:rsidSect="00117B11">
          <w:headerReference w:type="default" r:id="rId27"/>
          <w:pgSz w:w="11906" w:h="16838" w:code="9"/>
          <w:pgMar w:top="1440" w:right="1440" w:bottom="1440" w:left="1440" w:header="0" w:footer="706" w:gutter="0"/>
          <w:cols w:space="708"/>
          <w:docGrid w:linePitch="360"/>
        </w:sectPr>
      </w:pPr>
      <w:r w:rsidRPr="00727B56">
        <w:rPr>
          <w:rFonts w:cs="TH SarabunPSK"/>
          <w:szCs w:val="32"/>
          <w:cs/>
        </w:rPr>
        <w:t>ดำเนินการแล้วเสร็จและจัดทำรายงานผลการดำเนินการพร้อมข้อเสนอแนะในการจัดอบรมในครั้งต่อไป และรายงานผ่านวาระการประชุมแจ้งเพื่อทราบของการประชุมประจำเดือนของกองพัฒนาคุณภาพการศึกษา</w:t>
      </w:r>
      <w:r w:rsidR="00CD7EB0" w:rsidRPr="00727B56">
        <w:rPr>
          <w:rFonts w:cs="TH SarabunPSK"/>
          <w:szCs w:val="32"/>
          <w:cs/>
        </w:rPr>
        <w:t xml:space="preserve"> </w:t>
      </w:r>
      <w:r w:rsidR="00CC1E3D">
        <w:rPr>
          <w:rFonts w:cs="TH SarabunPSK" w:hint="cs"/>
          <w:szCs w:val="32"/>
          <w:cs/>
        </w:rPr>
        <w:t>(บรรลุเป้าหมาย)</w:t>
      </w:r>
    </w:p>
    <w:p w:rsidR="001921B9" w:rsidRPr="001921B9" w:rsidRDefault="001921B9" w:rsidP="001921B9">
      <w:pPr>
        <w:spacing w:line="276" w:lineRule="auto"/>
        <w:jc w:val="center"/>
        <w:rPr>
          <w:rFonts w:eastAsia="Calibri"/>
          <w:b/>
          <w:bCs/>
          <w:sz w:val="40"/>
          <w:szCs w:val="40"/>
        </w:rPr>
      </w:pPr>
      <w:r w:rsidRPr="001921B9">
        <w:rPr>
          <w:rFonts w:eastAsia="Calibri"/>
          <w:b/>
          <w:bCs/>
          <w:sz w:val="40"/>
          <w:szCs w:val="40"/>
          <w:cs/>
        </w:rPr>
        <w:lastRenderedPageBreak/>
        <w:t>แผนภูมิแสดงผลการวิเคราะห์ข้อมูล</w:t>
      </w:r>
    </w:p>
    <w:p w:rsidR="001921B9" w:rsidRPr="001921B9" w:rsidRDefault="001921B9" w:rsidP="001921B9">
      <w:pPr>
        <w:spacing w:line="276" w:lineRule="auto"/>
        <w:jc w:val="center"/>
        <w:rPr>
          <w:rFonts w:eastAsia="Calibri"/>
          <w:b/>
          <w:bCs/>
          <w:sz w:val="36"/>
          <w:szCs w:val="36"/>
        </w:rPr>
      </w:pPr>
      <w:r w:rsidRPr="001921B9">
        <w:rPr>
          <w:rFonts w:eastAsia="Calibri"/>
          <w:b/>
          <w:bCs/>
          <w:sz w:val="36"/>
          <w:szCs w:val="36"/>
          <w:cs/>
        </w:rPr>
        <w:t>โครงการอบรมพัฒนาศักยภาพผู้ตรวจประเมินด้วยเกณฑ์</w:t>
      </w:r>
      <w:proofErr w:type="spellStart"/>
      <w:r w:rsidRPr="001921B9">
        <w:rPr>
          <w:rFonts w:eastAsia="Calibri"/>
          <w:b/>
          <w:bCs/>
          <w:sz w:val="36"/>
          <w:szCs w:val="36"/>
        </w:rPr>
        <w:t>EdPEx</w:t>
      </w:r>
      <w:proofErr w:type="spellEnd"/>
      <w:r w:rsidRPr="001921B9">
        <w:rPr>
          <w:rFonts w:eastAsia="Calibri"/>
          <w:b/>
          <w:bCs/>
          <w:sz w:val="36"/>
          <w:szCs w:val="36"/>
        </w:rPr>
        <w:t xml:space="preserve"> </w:t>
      </w:r>
      <w:r w:rsidRPr="001921B9">
        <w:rPr>
          <w:rFonts w:eastAsia="Calibri"/>
          <w:b/>
          <w:bCs/>
          <w:sz w:val="36"/>
          <w:szCs w:val="36"/>
          <w:cs/>
        </w:rPr>
        <w:t xml:space="preserve">ฉบับปี </w:t>
      </w:r>
      <w:r w:rsidRPr="001921B9">
        <w:rPr>
          <w:rFonts w:eastAsia="Calibri"/>
          <w:b/>
          <w:bCs/>
          <w:sz w:val="36"/>
          <w:szCs w:val="36"/>
        </w:rPr>
        <w:t xml:space="preserve">2558-2561 </w:t>
      </w:r>
    </w:p>
    <w:p w:rsidR="001921B9" w:rsidRPr="001921B9" w:rsidRDefault="001921B9" w:rsidP="001921B9">
      <w:pPr>
        <w:tabs>
          <w:tab w:val="left" w:pos="567"/>
        </w:tabs>
        <w:spacing w:after="200" w:line="276" w:lineRule="auto"/>
        <w:ind w:left="567" w:hanging="567"/>
        <w:jc w:val="center"/>
        <w:rPr>
          <w:b/>
          <w:bCs/>
          <w:sz w:val="28"/>
          <w:szCs w:val="28"/>
        </w:rPr>
      </w:pPr>
      <w:r w:rsidRPr="001921B9">
        <w:rPr>
          <w:b/>
          <w:bCs/>
          <w:sz w:val="28"/>
          <w:szCs w:val="28"/>
          <w:cs/>
        </w:rPr>
        <w:t xml:space="preserve">ระหว่างวันที่ </w:t>
      </w:r>
      <w:r w:rsidR="00582008">
        <w:rPr>
          <w:rFonts w:hint="cs"/>
          <w:b/>
          <w:bCs/>
          <w:sz w:val="28"/>
          <w:szCs w:val="28"/>
          <w:cs/>
        </w:rPr>
        <w:t>4-5 เมษายน 2561</w:t>
      </w:r>
      <w:r w:rsidRPr="001921B9">
        <w:rPr>
          <w:b/>
          <w:bCs/>
          <w:sz w:val="28"/>
          <w:szCs w:val="28"/>
        </w:rPr>
        <w:t xml:space="preserve"> </w:t>
      </w:r>
      <w:r w:rsidRPr="001921B9">
        <w:rPr>
          <w:b/>
          <w:bCs/>
          <w:sz w:val="28"/>
          <w:szCs w:val="28"/>
          <w:cs/>
        </w:rPr>
        <w:t xml:space="preserve">เวลา </w:t>
      </w:r>
      <w:r w:rsidRPr="001921B9">
        <w:rPr>
          <w:b/>
          <w:bCs/>
          <w:sz w:val="28"/>
          <w:szCs w:val="28"/>
        </w:rPr>
        <w:t xml:space="preserve">8.30 - 16.30 </w:t>
      </w:r>
      <w:r w:rsidRPr="001921B9">
        <w:rPr>
          <w:b/>
          <w:bCs/>
          <w:sz w:val="28"/>
          <w:szCs w:val="28"/>
          <w:cs/>
        </w:rPr>
        <w:t xml:space="preserve">น. ณ ห้องประชุมสิริคุณากร </w:t>
      </w:r>
      <w:r w:rsidRPr="001921B9">
        <w:rPr>
          <w:b/>
          <w:bCs/>
          <w:sz w:val="28"/>
          <w:szCs w:val="28"/>
        </w:rPr>
        <w:t xml:space="preserve">3 </w:t>
      </w:r>
      <w:r w:rsidRPr="001921B9">
        <w:rPr>
          <w:b/>
          <w:bCs/>
          <w:sz w:val="28"/>
          <w:szCs w:val="28"/>
          <w:cs/>
        </w:rPr>
        <w:t xml:space="preserve">อาคารสิริคุณากร   ชั้น </w:t>
      </w:r>
      <w:r w:rsidRPr="001921B9">
        <w:rPr>
          <w:b/>
          <w:bCs/>
          <w:sz w:val="28"/>
          <w:szCs w:val="28"/>
        </w:rPr>
        <w:t>2</w:t>
      </w:r>
    </w:p>
    <w:p w:rsidR="001921B9" w:rsidRPr="001921B9" w:rsidRDefault="001921B9" w:rsidP="001921B9">
      <w:pPr>
        <w:spacing w:line="276" w:lineRule="auto"/>
        <w:jc w:val="center"/>
        <w:rPr>
          <w:rFonts w:eastAsia="Calibri"/>
          <w:b/>
          <w:bCs/>
          <w:sz w:val="36"/>
          <w:szCs w:val="36"/>
        </w:rPr>
      </w:pPr>
    </w:p>
    <w:p w:rsidR="001921B9" w:rsidRPr="001921B9" w:rsidRDefault="00582008" w:rsidP="001921B9">
      <w:pPr>
        <w:spacing w:line="276" w:lineRule="auto"/>
        <w:jc w:val="center"/>
        <w:rPr>
          <w:rFonts w:eastAsia="Calibri"/>
          <w:b/>
          <w:bCs/>
          <w:sz w:val="36"/>
          <w:szCs w:val="36"/>
        </w:rPr>
      </w:pPr>
      <w:r w:rsidRPr="001921B9">
        <w:rPr>
          <w:rFonts w:eastAsia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BA40C" wp14:editId="111132C9">
                <wp:simplePos x="0" y="0"/>
                <wp:positionH relativeFrom="column">
                  <wp:posOffset>4752340</wp:posOffset>
                </wp:positionH>
                <wp:positionV relativeFrom="paragraph">
                  <wp:posOffset>175260</wp:posOffset>
                </wp:positionV>
                <wp:extent cx="3457575" cy="809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21B9" w:rsidRDefault="001921B9" w:rsidP="001921B9">
                            <w:pPr>
                              <w:jc w:val="center"/>
                              <w:rPr>
                                <w:rFonts w:eastAsia="Calibri"/>
                                <w:b/>
                                <w:bCs/>
                              </w:rPr>
                            </w:pPr>
                            <w:r w:rsidRPr="009B3410">
                              <w:rPr>
                                <w:rFonts w:eastAsia="Calibri" w:hint="cs"/>
                                <w:b/>
                                <w:bCs/>
                                <w:cs/>
                              </w:rPr>
                              <w:t>แผนภูมิแสดง</w:t>
                            </w:r>
                            <w:r w:rsidRPr="009B3410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ผลการประเมินความพึงพอใจ</w:t>
                            </w:r>
                            <w:r w:rsidRPr="009B3410">
                              <w:rPr>
                                <w:rFonts w:eastAsia="Calibri" w:hint="cs"/>
                                <w:b/>
                                <w:bCs/>
                                <w:cs/>
                              </w:rPr>
                              <w:t xml:space="preserve">วิทยากร </w:t>
                            </w:r>
                          </w:p>
                          <w:p w:rsidR="00582008" w:rsidRDefault="00582008" w:rsidP="00582008">
                            <w:pPr>
                              <w:jc w:val="center"/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eastAsia="Calibri" w:hint="cs"/>
                                <w:b/>
                                <w:bCs/>
                                <w:cs/>
                              </w:rPr>
                              <w:t>ผศ.เสาวลักษณ์  สุขประเสริฐ</w:t>
                            </w:r>
                          </w:p>
                          <w:p w:rsidR="001921B9" w:rsidRDefault="001921B9" w:rsidP="001921B9">
                            <w:pPr>
                              <w:jc w:val="center"/>
                              <w:rPr>
                                <w:rFonts w:eastAsia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4.2pt;margin-top:13.8pt;width:272.2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" fillcolor="window" strokeweight=".5pt">
                <v:textbox>
                  <w:txbxContent>
                    <w:p w:rsidR="001921B9" w:rsidRDefault="001921B9" w:rsidP="001921B9">
                      <w:pPr>
                        <w:jc w:val="center"/>
                        <w:rPr>
                          <w:rFonts w:eastAsia="Calibri"/>
                          <w:b/>
                          <w:bCs/>
                        </w:rPr>
                      </w:pPr>
                      <w:r w:rsidRPr="009B3410">
                        <w:rPr>
                          <w:rFonts w:eastAsia="Calibri" w:hint="cs"/>
                          <w:b/>
                          <w:bCs/>
                          <w:cs/>
                        </w:rPr>
                        <w:t>แผนภูมิแสดง</w:t>
                      </w:r>
                      <w:r w:rsidRPr="009B3410">
                        <w:rPr>
                          <w:rFonts w:eastAsia="Calibri"/>
                          <w:b/>
                          <w:bCs/>
                          <w:cs/>
                        </w:rPr>
                        <w:t>ผลการประเมินความพึงพอใจ</w:t>
                      </w:r>
                      <w:r w:rsidRPr="009B3410">
                        <w:rPr>
                          <w:rFonts w:eastAsia="Calibri" w:hint="cs"/>
                          <w:b/>
                          <w:bCs/>
                          <w:cs/>
                        </w:rPr>
                        <w:t xml:space="preserve">วิทยากร </w:t>
                      </w:r>
                    </w:p>
                    <w:p w:rsidR="00582008" w:rsidRDefault="00582008" w:rsidP="00582008">
                      <w:pPr>
                        <w:jc w:val="center"/>
                        <w:rPr>
                          <w:rFonts w:eastAsia="Calibri"/>
                          <w:b/>
                          <w:bCs/>
                          <w:cs/>
                        </w:rPr>
                      </w:pPr>
                      <w:r>
                        <w:rPr>
                          <w:rFonts w:eastAsia="Calibri" w:hint="cs"/>
                          <w:b/>
                          <w:bCs/>
                          <w:cs/>
                        </w:rPr>
                        <w:t>ผศ.เสาวลักษณ์  สุขประเสริฐ</w:t>
                      </w:r>
                    </w:p>
                    <w:p w:rsidR="001921B9" w:rsidRDefault="001921B9" w:rsidP="001921B9">
                      <w:pPr>
                        <w:jc w:val="center"/>
                        <w:rPr>
                          <w:rFonts w:eastAsia="Calibr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1B9">
        <w:rPr>
          <w:rFonts w:eastAsia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575A9" wp14:editId="578FAF0F">
                <wp:simplePos x="0" y="0"/>
                <wp:positionH relativeFrom="column">
                  <wp:posOffset>647700</wp:posOffset>
                </wp:positionH>
                <wp:positionV relativeFrom="paragraph">
                  <wp:posOffset>156210</wp:posOffset>
                </wp:positionV>
                <wp:extent cx="2981325" cy="7429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21B9" w:rsidRPr="00ED0C78" w:rsidRDefault="001921B9" w:rsidP="001921B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Calibr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แผนภูมิแสดง</w:t>
                            </w:r>
                            <w:r w:rsidRPr="00575B2B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ผลการประเมินความพึงพอใจ</w:t>
                            </w:r>
                            <w:r w:rsidRPr="00575B2B">
                              <w:rPr>
                                <w:rFonts w:eastAsia="Calibr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ของผู้ตอบแบบสอบถามทั้งหมด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51pt;margin-top:12.3pt;width:234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" fillcolor="window" strokeweight=".5pt">
                <v:textbox>
                  <w:txbxContent>
                    <w:p w:rsidR="001921B9" w:rsidRPr="00ED0C78" w:rsidRDefault="001921B9" w:rsidP="001921B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eastAsia="Calibri" w:hint="cs"/>
                          <w:b/>
                          <w:bCs/>
                          <w:sz w:val="36"/>
                          <w:szCs w:val="36"/>
                          <w:cs/>
                        </w:rPr>
                        <w:t>แผนภูมิแสดง</w:t>
                      </w:r>
                      <w:r w:rsidRPr="00575B2B">
                        <w:rPr>
                          <w:rFonts w:eastAsia="Calibri"/>
                          <w:b/>
                          <w:bCs/>
                          <w:sz w:val="36"/>
                          <w:szCs w:val="36"/>
                          <w:cs/>
                        </w:rPr>
                        <w:t>ผลการประเมินความพึงพอใจ</w:t>
                      </w:r>
                      <w:r w:rsidRPr="00575B2B">
                        <w:rPr>
                          <w:rFonts w:eastAsia="Calibri" w:hint="cs"/>
                          <w:b/>
                          <w:bCs/>
                          <w:sz w:val="36"/>
                          <w:szCs w:val="36"/>
                          <w:cs/>
                        </w:rPr>
                        <w:t>ของผู้ตอบแบบสอบถามทั้งหมด</w:t>
                      </w:r>
                    </w:p>
                  </w:txbxContent>
                </v:textbox>
              </v:shape>
            </w:pict>
          </mc:Fallback>
        </mc:AlternateContent>
      </w:r>
      <w:r w:rsidR="001921B9" w:rsidRPr="001921B9">
        <w:rPr>
          <w:rFonts w:eastAsia="Calibri"/>
          <w:b/>
          <w:bCs/>
          <w:sz w:val="36"/>
          <w:szCs w:val="36"/>
        </w:rPr>
        <w:t xml:space="preserve"> </w:t>
      </w:r>
    </w:p>
    <w:p w:rsidR="001921B9" w:rsidRPr="001921B9" w:rsidRDefault="001921B9" w:rsidP="001921B9">
      <w:pPr>
        <w:spacing w:line="276" w:lineRule="auto"/>
        <w:rPr>
          <w:rFonts w:eastAsia="Calibri"/>
          <w:b/>
          <w:bCs/>
          <w:sz w:val="36"/>
          <w:szCs w:val="36"/>
        </w:rPr>
      </w:pPr>
    </w:p>
    <w:p w:rsidR="001921B9" w:rsidRPr="001921B9" w:rsidRDefault="001921B9" w:rsidP="001921B9">
      <w:pPr>
        <w:spacing w:line="276" w:lineRule="auto"/>
        <w:ind w:left="720"/>
        <w:contextualSpacing/>
        <w:rPr>
          <w:b/>
          <w:bCs/>
        </w:rPr>
      </w:pPr>
    </w:p>
    <w:p w:rsidR="001921B9" w:rsidRPr="001921B9" w:rsidRDefault="00E31863" w:rsidP="001921B9">
      <w:pPr>
        <w:spacing w:after="200" w:line="276" w:lineRule="auto"/>
        <w:rPr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162213D" wp14:editId="2CA1C1AE">
            <wp:simplePos x="0" y="0"/>
            <wp:positionH relativeFrom="column">
              <wp:posOffset>4552315</wp:posOffset>
            </wp:positionH>
            <wp:positionV relativeFrom="paragraph">
              <wp:posOffset>240030</wp:posOffset>
            </wp:positionV>
            <wp:extent cx="3876675" cy="2505075"/>
            <wp:effectExtent l="0" t="0" r="9525" b="9525"/>
            <wp:wrapNone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9EBC838" wp14:editId="456CFE3C">
            <wp:simplePos x="0" y="0"/>
            <wp:positionH relativeFrom="column">
              <wp:posOffset>57150</wp:posOffset>
            </wp:positionH>
            <wp:positionV relativeFrom="paragraph">
              <wp:posOffset>269239</wp:posOffset>
            </wp:positionV>
            <wp:extent cx="3876675" cy="2505075"/>
            <wp:effectExtent l="0" t="0" r="9525" b="9525"/>
            <wp:wrapNone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B9" w:rsidRPr="001921B9" w:rsidRDefault="001921B9" w:rsidP="001921B9">
      <w:pPr>
        <w:spacing w:after="200" w:line="276" w:lineRule="auto"/>
        <w:rPr>
          <w:sz w:val="22"/>
          <w:szCs w:val="28"/>
        </w:rPr>
      </w:pPr>
    </w:p>
    <w:p w:rsidR="001921B9" w:rsidRPr="001921B9" w:rsidRDefault="001921B9" w:rsidP="001921B9">
      <w:pPr>
        <w:tabs>
          <w:tab w:val="left" w:pos="5415"/>
        </w:tabs>
        <w:spacing w:after="200" w:line="276" w:lineRule="auto"/>
        <w:rPr>
          <w:sz w:val="22"/>
          <w:szCs w:val="28"/>
        </w:rPr>
        <w:sectPr w:rsidR="001921B9" w:rsidRPr="001921B9" w:rsidSect="00AD7C92">
          <w:headerReference w:type="default" r:id="rId30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1921B9" w:rsidRPr="001921B9" w:rsidRDefault="001921B9" w:rsidP="001921B9">
      <w:pPr>
        <w:spacing w:line="276" w:lineRule="auto"/>
      </w:pPr>
    </w:p>
    <w:p w:rsidR="001921B9" w:rsidRPr="001921B9" w:rsidRDefault="00582008" w:rsidP="001921B9">
      <w:pPr>
        <w:spacing w:after="200" w:line="276" w:lineRule="auto"/>
      </w:pPr>
      <w:r w:rsidRPr="001921B9">
        <w:rPr>
          <w:rFonts w:eastAsia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75338" wp14:editId="52604530">
                <wp:simplePos x="0" y="0"/>
                <wp:positionH relativeFrom="column">
                  <wp:posOffset>332740</wp:posOffset>
                </wp:positionH>
                <wp:positionV relativeFrom="paragraph">
                  <wp:posOffset>278765</wp:posOffset>
                </wp:positionV>
                <wp:extent cx="3514725" cy="809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21B9" w:rsidRDefault="001921B9" w:rsidP="001921B9">
                            <w:pPr>
                              <w:jc w:val="center"/>
                              <w:rPr>
                                <w:rFonts w:eastAsia="Calibri"/>
                                <w:b/>
                                <w:bCs/>
                              </w:rPr>
                            </w:pPr>
                            <w:r w:rsidRPr="009B3410">
                              <w:rPr>
                                <w:rFonts w:eastAsia="Calibri" w:hint="cs"/>
                                <w:b/>
                                <w:bCs/>
                                <w:cs/>
                              </w:rPr>
                              <w:t>แผนภูมิแสดง</w:t>
                            </w:r>
                            <w:r w:rsidRPr="009B3410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ผลการประเมินความพึงพอใจ</w:t>
                            </w:r>
                            <w:r w:rsidRPr="009B3410">
                              <w:rPr>
                                <w:rFonts w:eastAsia="Calibri" w:hint="cs"/>
                                <w:b/>
                                <w:bCs/>
                                <w:cs/>
                              </w:rPr>
                              <w:t>วิทยากร</w:t>
                            </w:r>
                          </w:p>
                          <w:p w:rsidR="001921B9" w:rsidRDefault="00E31863" w:rsidP="001921B9">
                            <w:pPr>
                              <w:jc w:val="center"/>
                              <w:rPr>
                                <w:rFonts w:eastAsia="Calibri"/>
                                <w:b/>
                                <w:bCs/>
                              </w:rPr>
                            </w:pPr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 xml:space="preserve">ศ. </w:t>
                            </w:r>
                            <w:proofErr w:type="spellStart"/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พญ</w:t>
                            </w:r>
                            <w:proofErr w:type="spellEnd"/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 xml:space="preserve">.จามรี  </w:t>
                            </w:r>
                            <w:proofErr w:type="spellStart"/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ธีรต</w:t>
                            </w:r>
                            <w:proofErr w:type="spellEnd"/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กุลพิศาล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6.2pt;margin-top:21.95pt;width:276.7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" fillcolor="window" strokeweight=".5pt">
                <v:textbox>
                  <w:txbxContent>
                    <w:p w:rsidR="001921B9" w:rsidRDefault="001921B9" w:rsidP="001921B9">
                      <w:pPr>
                        <w:jc w:val="center"/>
                        <w:rPr>
                          <w:rFonts w:eastAsia="Calibri"/>
                          <w:b/>
                          <w:bCs/>
                        </w:rPr>
                      </w:pPr>
                      <w:r w:rsidRPr="009B3410">
                        <w:rPr>
                          <w:rFonts w:eastAsia="Calibri" w:hint="cs"/>
                          <w:b/>
                          <w:bCs/>
                          <w:cs/>
                        </w:rPr>
                        <w:t>แผนภูมิแสดง</w:t>
                      </w:r>
                      <w:r w:rsidRPr="009B3410">
                        <w:rPr>
                          <w:rFonts w:eastAsia="Calibri"/>
                          <w:b/>
                          <w:bCs/>
                          <w:cs/>
                        </w:rPr>
                        <w:t>ผลการประเมินความพึงพอใจ</w:t>
                      </w:r>
                      <w:r w:rsidRPr="009B3410">
                        <w:rPr>
                          <w:rFonts w:eastAsia="Calibri" w:hint="cs"/>
                          <w:b/>
                          <w:bCs/>
                          <w:cs/>
                        </w:rPr>
                        <w:t>วิทยากร</w:t>
                      </w:r>
                    </w:p>
                    <w:p w:rsidR="001921B9" w:rsidRDefault="00E31863" w:rsidP="001921B9">
                      <w:pPr>
                        <w:jc w:val="center"/>
                        <w:rPr>
                          <w:rFonts w:eastAsia="Calibri"/>
                          <w:b/>
                          <w:bCs/>
                        </w:rPr>
                      </w:pPr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 xml:space="preserve">ศ. </w:t>
                      </w:r>
                      <w:proofErr w:type="spellStart"/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>พญ</w:t>
                      </w:r>
                      <w:proofErr w:type="spellEnd"/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 xml:space="preserve">.จามรี  </w:t>
                      </w:r>
                      <w:proofErr w:type="spellStart"/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>ธีรต</w:t>
                      </w:r>
                      <w:proofErr w:type="spellEnd"/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>กุลพิศาล</w:t>
                      </w:r>
                    </w:p>
                  </w:txbxContent>
                </v:textbox>
              </v:shape>
            </w:pict>
          </mc:Fallback>
        </mc:AlternateContent>
      </w:r>
      <w:r w:rsidRPr="001921B9">
        <w:rPr>
          <w:rFonts w:eastAsia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1291F7" wp14:editId="65769DF9">
                <wp:simplePos x="0" y="0"/>
                <wp:positionH relativeFrom="column">
                  <wp:posOffset>4504690</wp:posOffset>
                </wp:positionH>
                <wp:positionV relativeFrom="paragraph">
                  <wp:posOffset>278765</wp:posOffset>
                </wp:positionV>
                <wp:extent cx="3724275" cy="809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21B9" w:rsidRDefault="001921B9" w:rsidP="001921B9">
                            <w:pPr>
                              <w:jc w:val="center"/>
                              <w:rPr>
                                <w:rFonts w:eastAsia="Calibri"/>
                                <w:b/>
                                <w:bCs/>
                              </w:rPr>
                            </w:pPr>
                            <w:r w:rsidRPr="009B3410">
                              <w:rPr>
                                <w:rFonts w:eastAsia="Calibri" w:hint="cs"/>
                                <w:b/>
                                <w:bCs/>
                                <w:cs/>
                              </w:rPr>
                              <w:t>แผนภูมิแสดง</w:t>
                            </w:r>
                            <w:r w:rsidRPr="009B3410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ผลการประเมินความพึงพอใจ</w:t>
                            </w:r>
                            <w:r w:rsidRPr="009B3410">
                              <w:rPr>
                                <w:rFonts w:eastAsia="Calibri" w:hint="cs"/>
                                <w:b/>
                                <w:bCs/>
                                <w:cs/>
                              </w:rPr>
                              <w:t xml:space="preserve">วิทยากร </w:t>
                            </w:r>
                          </w:p>
                          <w:p w:rsidR="00E31863" w:rsidRDefault="00E31863" w:rsidP="001921B9">
                            <w:pPr>
                              <w:jc w:val="center"/>
                              <w:rPr>
                                <w:rFonts w:eastAsia="Calibri"/>
                                <w:b/>
                                <w:bCs/>
                              </w:rPr>
                            </w:pPr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รศ.</w:t>
                            </w:r>
                            <w:proofErr w:type="spellStart"/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พญ</w:t>
                            </w:r>
                            <w:proofErr w:type="spellEnd"/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 xml:space="preserve">. </w:t>
                            </w:r>
                            <w:proofErr w:type="spellStart"/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สุพิน</w:t>
                            </w:r>
                            <w:proofErr w:type="spellEnd"/>
                            <w:r w:rsidRPr="001C3D31">
                              <w:rPr>
                                <w:rFonts w:eastAsia="Calibri"/>
                                <w:b/>
                                <w:bCs/>
                                <w:cs/>
                              </w:rPr>
                              <w:t>ดา คูณมี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54.7pt;margin-top:21.95pt;width:293.2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" fillcolor="window" strokeweight=".5pt">
                <v:textbox>
                  <w:txbxContent>
                    <w:p w:rsidR="001921B9" w:rsidRDefault="001921B9" w:rsidP="001921B9">
                      <w:pPr>
                        <w:jc w:val="center"/>
                        <w:rPr>
                          <w:rFonts w:eastAsia="Calibri"/>
                          <w:b/>
                          <w:bCs/>
                        </w:rPr>
                      </w:pPr>
                      <w:r w:rsidRPr="009B3410">
                        <w:rPr>
                          <w:rFonts w:eastAsia="Calibri" w:hint="cs"/>
                          <w:b/>
                          <w:bCs/>
                          <w:cs/>
                        </w:rPr>
                        <w:t>แผนภูมิแสดง</w:t>
                      </w:r>
                      <w:r w:rsidRPr="009B3410">
                        <w:rPr>
                          <w:rFonts w:eastAsia="Calibri"/>
                          <w:b/>
                          <w:bCs/>
                          <w:cs/>
                        </w:rPr>
                        <w:t>ผลการประเมินความพึงพอใจ</w:t>
                      </w:r>
                      <w:r w:rsidRPr="009B3410">
                        <w:rPr>
                          <w:rFonts w:eastAsia="Calibri" w:hint="cs"/>
                          <w:b/>
                          <w:bCs/>
                          <w:cs/>
                        </w:rPr>
                        <w:t xml:space="preserve">วิทยากร </w:t>
                      </w:r>
                    </w:p>
                    <w:p w:rsidR="00E31863" w:rsidRDefault="00E31863" w:rsidP="001921B9">
                      <w:pPr>
                        <w:jc w:val="center"/>
                        <w:rPr>
                          <w:rFonts w:eastAsia="Calibri"/>
                          <w:b/>
                          <w:bCs/>
                        </w:rPr>
                      </w:pPr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>รศ.</w:t>
                      </w:r>
                      <w:proofErr w:type="spellStart"/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>พญ</w:t>
                      </w:r>
                      <w:proofErr w:type="spellEnd"/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 xml:space="preserve">. </w:t>
                      </w:r>
                      <w:proofErr w:type="spellStart"/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>สุพิน</w:t>
                      </w:r>
                      <w:proofErr w:type="spellEnd"/>
                      <w:r w:rsidRPr="001C3D31">
                        <w:rPr>
                          <w:rFonts w:eastAsia="Calibri"/>
                          <w:b/>
                          <w:bCs/>
                          <w:cs/>
                        </w:rPr>
                        <w:t>ดา คูณมี</w:t>
                      </w:r>
                    </w:p>
                  </w:txbxContent>
                </v:textbox>
              </v:shape>
            </w:pict>
          </mc:Fallback>
        </mc:AlternateContent>
      </w:r>
    </w:p>
    <w:p w:rsidR="001921B9" w:rsidRPr="001921B9" w:rsidRDefault="001921B9" w:rsidP="001921B9">
      <w:pPr>
        <w:spacing w:after="200" w:line="276" w:lineRule="auto"/>
      </w:pPr>
    </w:p>
    <w:p w:rsidR="001921B9" w:rsidRPr="001921B9" w:rsidRDefault="001921B9" w:rsidP="001921B9">
      <w:pPr>
        <w:spacing w:after="200" w:line="276" w:lineRule="auto"/>
      </w:pPr>
    </w:p>
    <w:p w:rsidR="001921B9" w:rsidRPr="001921B9" w:rsidRDefault="00E31863" w:rsidP="001921B9">
      <w:pPr>
        <w:tabs>
          <w:tab w:val="left" w:pos="8310"/>
          <w:tab w:val="left" w:pos="8610"/>
        </w:tabs>
        <w:spacing w:after="200" w:line="276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E9CEE72" wp14:editId="4574640E">
            <wp:simplePos x="0" y="0"/>
            <wp:positionH relativeFrom="column">
              <wp:posOffset>4419600</wp:posOffset>
            </wp:positionH>
            <wp:positionV relativeFrom="paragraph">
              <wp:posOffset>257810</wp:posOffset>
            </wp:positionV>
            <wp:extent cx="3943350" cy="2314575"/>
            <wp:effectExtent l="0" t="0" r="19050" b="9525"/>
            <wp:wrapNone/>
            <wp:docPr id="31" name="แผนภูมิ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58A8536" wp14:editId="2E250E28">
            <wp:simplePos x="0" y="0"/>
            <wp:positionH relativeFrom="column">
              <wp:posOffset>28575</wp:posOffset>
            </wp:positionH>
            <wp:positionV relativeFrom="paragraph">
              <wp:posOffset>258445</wp:posOffset>
            </wp:positionV>
            <wp:extent cx="3943350" cy="2314575"/>
            <wp:effectExtent l="0" t="0" r="19050" b="9525"/>
            <wp:wrapNone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B9" w:rsidRPr="001921B9">
        <w:rPr>
          <w:noProof/>
          <w:sz w:val="22"/>
          <w:szCs w:val="28"/>
        </w:rPr>
        <w:t xml:space="preserve"> </w:t>
      </w:r>
      <w:r w:rsidR="001921B9" w:rsidRPr="001921B9">
        <w:tab/>
      </w:r>
      <w:r w:rsidR="001921B9" w:rsidRPr="001921B9">
        <w:tab/>
      </w:r>
    </w:p>
    <w:p w:rsidR="001921B9" w:rsidRPr="001921B9" w:rsidRDefault="001921B9" w:rsidP="00E31863">
      <w:pPr>
        <w:tabs>
          <w:tab w:val="left" w:pos="1065"/>
          <w:tab w:val="left" w:pos="8400"/>
          <w:tab w:val="left" w:pos="8805"/>
        </w:tabs>
        <w:spacing w:after="200" w:line="276" w:lineRule="auto"/>
      </w:pPr>
      <w:r w:rsidRPr="001921B9">
        <w:tab/>
      </w:r>
      <w:r w:rsidRPr="001921B9">
        <w:tab/>
      </w:r>
      <w:r w:rsidR="00E31863">
        <w:tab/>
      </w:r>
    </w:p>
    <w:p w:rsidR="001921B9" w:rsidRPr="001921B9" w:rsidRDefault="001921B9" w:rsidP="001921B9">
      <w:pPr>
        <w:spacing w:after="200" w:line="276" w:lineRule="auto"/>
      </w:pPr>
    </w:p>
    <w:p w:rsidR="001921B9" w:rsidRPr="001921B9" w:rsidRDefault="001921B9" w:rsidP="001921B9">
      <w:pPr>
        <w:tabs>
          <w:tab w:val="left" w:pos="5835"/>
        </w:tabs>
        <w:spacing w:after="200" w:line="276" w:lineRule="auto"/>
      </w:pPr>
    </w:p>
    <w:p w:rsidR="001921B9" w:rsidRPr="001921B9" w:rsidRDefault="001921B9" w:rsidP="001921B9">
      <w:pPr>
        <w:tabs>
          <w:tab w:val="left" w:pos="5835"/>
        </w:tabs>
        <w:spacing w:after="200" w:line="276" w:lineRule="auto"/>
      </w:pPr>
    </w:p>
    <w:p w:rsidR="001921B9" w:rsidRPr="001921B9" w:rsidRDefault="001921B9" w:rsidP="001921B9">
      <w:pPr>
        <w:tabs>
          <w:tab w:val="left" w:pos="5835"/>
        </w:tabs>
        <w:spacing w:after="200" w:line="276" w:lineRule="auto"/>
      </w:pPr>
    </w:p>
    <w:p w:rsidR="001921B9" w:rsidRPr="001921B9" w:rsidRDefault="001921B9" w:rsidP="001921B9">
      <w:pPr>
        <w:tabs>
          <w:tab w:val="left" w:pos="5835"/>
        </w:tabs>
        <w:spacing w:after="200" w:line="276" w:lineRule="auto"/>
      </w:pPr>
    </w:p>
    <w:p w:rsidR="001921B9" w:rsidRPr="001921B9" w:rsidRDefault="001921B9" w:rsidP="001921B9">
      <w:pPr>
        <w:tabs>
          <w:tab w:val="left" w:pos="5835"/>
        </w:tabs>
        <w:spacing w:after="200" w:line="276" w:lineRule="auto"/>
      </w:pPr>
    </w:p>
    <w:p w:rsidR="001921B9" w:rsidRPr="001921B9" w:rsidRDefault="001921B9" w:rsidP="001921B9">
      <w:pPr>
        <w:tabs>
          <w:tab w:val="left" w:pos="5835"/>
        </w:tabs>
        <w:spacing w:after="200" w:line="276" w:lineRule="auto"/>
      </w:pPr>
    </w:p>
    <w:p w:rsidR="001921B9" w:rsidRPr="001921B9" w:rsidRDefault="001921B9" w:rsidP="00E31863">
      <w:pPr>
        <w:tabs>
          <w:tab w:val="left" w:pos="7770"/>
          <w:tab w:val="left" w:pos="8865"/>
        </w:tabs>
        <w:spacing w:after="200" w:line="276" w:lineRule="auto"/>
      </w:pPr>
    </w:p>
    <w:p w:rsidR="001921B9" w:rsidRPr="001921B9" w:rsidRDefault="001921B9" w:rsidP="001921B9">
      <w:pPr>
        <w:spacing w:after="200" w:line="276" w:lineRule="auto"/>
      </w:pPr>
    </w:p>
    <w:p w:rsidR="001921B9" w:rsidRPr="001921B9" w:rsidRDefault="001921B9" w:rsidP="001921B9">
      <w:pPr>
        <w:spacing w:after="200" w:line="276" w:lineRule="auto"/>
      </w:pPr>
    </w:p>
    <w:p w:rsidR="001921B9" w:rsidRPr="001921B9" w:rsidRDefault="001921B9" w:rsidP="001921B9">
      <w:pPr>
        <w:spacing w:after="200" w:line="276" w:lineRule="auto"/>
      </w:pPr>
    </w:p>
    <w:p w:rsidR="001921B9" w:rsidRPr="001921B9" w:rsidRDefault="001921B9" w:rsidP="001921B9">
      <w:pPr>
        <w:spacing w:after="200" w:line="276" w:lineRule="auto"/>
      </w:pPr>
    </w:p>
    <w:p w:rsidR="001921B9" w:rsidRPr="001921B9" w:rsidRDefault="001921B9" w:rsidP="001921B9">
      <w:pPr>
        <w:spacing w:after="200" w:line="276" w:lineRule="auto"/>
      </w:pPr>
    </w:p>
    <w:p w:rsidR="001921B9" w:rsidRPr="001921B9" w:rsidRDefault="001921B9" w:rsidP="001921B9">
      <w:pPr>
        <w:tabs>
          <w:tab w:val="left" w:pos="9195"/>
        </w:tabs>
        <w:spacing w:after="200" w:line="276" w:lineRule="auto"/>
      </w:pPr>
      <w:r w:rsidRPr="001921B9">
        <w:tab/>
      </w:r>
    </w:p>
    <w:p w:rsidR="001921B9" w:rsidRPr="001921B9" w:rsidRDefault="001921B9" w:rsidP="001921B9">
      <w:pPr>
        <w:tabs>
          <w:tab w:val="left" w:pos="9195"/>
        </w:tabs>
        <w:spacing w:after="200" w:line="276" w:lineRule="auto"/>
      </w:pPr>
    </w:p>
    <w:p w:rsidR="001921B9" w:rsidRPr="001921B9" w:rsidRDefault="001921B9" w:rsidP="001921B9">
      <w:pPr>
        <w:tabs>
          <w:tab w:val="left" w:pos="9195"/>
        </w:tabs>
        <w:spacing w:after="200" w:line="276" w:lineRule="auto"/>
      </w:pPr>
    </w:p>
    <w:p w:rsidR="0075412F" w:rsidRPr="00C1595B" w:rsidRDefault="0075412F"/>
    <w:sectPr w:rsidR="0075412F" w:rsidRPr="00C1595B" w:rsidSect="0095351A">
      <w:head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643607"/>
      <w:docPartObj>
        <w:docPartGallery w:val="Page Numbers (Top of Page)"/>
        <w:docPartUnique/>
      </w:docPartObj>
    </w:sdtPr>
    <w:sdtEndPr/>
    <w:sdtContent>
      <w:p w:rsidR="00421E13" w:rsidRDefault="00CD2EE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2EE1">
          <w:rPr>
            <w:rFonts w:cs="Calibri"/>
            <w:noProof/>
            <w:szCs w:val="22"/>
            <w:lang w:val="th-TH"/>
          </w:rPr>
          <w:t>10</w:t>
        </w:r>
        <w:r>
          <w:fldChar w:fldCharType="end"/>
        </w:r>
      </w:p>
    </w:sdtContent>
  </w:sdt>
  <w:p w:rsidR="00421E13" w:rsidRDefault="00CD2EE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4001722"/>
      <w:docPartObj>
        <w:docPartGallery w:val="Page Numbers (Top of Page)"/>
        <w:docPartUnique/>
      </w:docPartObj>
    </w:sdtPr>
    <w:sdtEndPr/>
    <w:sdtContent>
      <w:p w:rsidR="00421E13" w:rsidRDefault="00CD2EE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C73" w:rsidRPr="00044C73">
          <w:rPr>
            <w:rFonts w:cs="Calibri"/>
            <w:noProof/>
            <w:szCs w:val="22"/>
            <w:lang w:val="th-TH"/>
          </w:rPr>
          <w:t>11</w:t>
        </w:r>
        <w:r>
          <w:fldChar w:fldCharType="end"/>
        </w:r>
      </w:p>
    </w:sdtContent>
  </w:sdt>
  <w:p w:rsidR="00421E13" w:rsidRDefault="00CD2EE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389255"/>
      <w:docPartObj>
        <w:docPartGallery w:val="Page Numbers (Top of Page)"/>
        <w:docPartUnique/>
      </w:docPartObj>
    </w:sdtPr>
    <w:sdtEndPr/>
    <w:sdtContent>
      <w:p w:rsidR="00421E13" w:rsidRDefault="00CD2EE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863" w:rsidRPr="00E31863">
          <w:rPr>
            <w:rFonts w:cs="Calibri"/>
            <w:noProof/>
            <w:szCs w:val="22"/>
            <w:lang w:val="th-TH"/>
          </w:rPr>
          <w:t>12</w:t>
        </w:r>
        <w:r>
          <w:fldChar w:fldCharType="end"/>
        </w:r>
      </w:p>
    </w:sdtContent>
  </w:sdt>
  <w:p w:rsidR="00421E13" w:rsidRDefault="00CD2EE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1730"/>
    <w:multiLevelType w:val="hybridMultilevel"/>
    <w:tmpl w:val="6226C67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F368D7"/>
    <w:multiLevelType w:val="hybridMultilevel"/>
    <w:tmpl w:val="B858A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A4C2F"/>
    <w:multiLevelType w:val="hybridMultilevel"/>
    <w:tmpl w:val="FE9AD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B2C67"/>
    <w:multiLevelType w:val="hybridMultilevel"/>
    <w:tmpl w:val="461E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A336B0"/>
    <w:multiLevelType w:val="hybridMultilevel"/>
    <w:tmpl w:val="675247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3F537E5"/>
    <w:multiLevelType w:val="hybridMultilevel"/>
    <w:tmpl w:val="3B489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562BFA"/>
    <w:multiLevelType w:val="hybridMultilevel"/>
    <w:tmpl w:val="D6367B30"/>
    <w:lvl w:ilvl="0" w:tplc="538EEC9C">
      <w:start w:val="89"/>
      <w:numFmt w:val="bullet"/>
      <w:lvlText w:val=""/>
      <w:lvlJc w:val="left"/>
      <w:pPr>
        <w:ind w:left="720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34C7D"/>
    <w:multiLevelType w:val="hybridMultilevel"/>
    <w:tmpl w:val="20A0D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955207"/>
    <w:multiLevelType w:val="hybridMultilevel"/>
    <w:tmpl w:val="3BD0E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1662AE"/>
    <w:multiLevelType w:val="hybridMultilevel"/>
    <w:tmpl w:val="14788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9"/>
  </w:num>
  <w:num w:numId="7">
    <w:abstractNumId w:val="2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B9"/>
    <w:rsid w:val="00004BD8"/>
    <w:rsid w:val="0003082B"/>
    <w:rsid w:val="000432A1"/>
    <w:rsid w:val="00044C73"/>
    <w:rsid w:val="000C3748"/>
    <w:rsid w:val="00105ACA"/>
    <w:rsid w:val="00143F08"/>
    <w:rsid w:val="00170FA9"/>
    <w:rsid w:val="001921B9"/>
    <w:rsid w:val="001A5DC9"/>
    <w:rsid w:val="001C3D31"/>
    <w:rsid w:val="001F1EDD"/>
    <w:rsid w:val="001F55F9"/>
    <w:rsid w:val="00262FFA"/>
    <w:rsid w:val="00280B4F"/>
    <w:rsid w:val="002C5A54"/>
    <w:rsid w:val="00316971"/>
    <w:rsid w:val="00322541"/>
    <w:rsid w:val="00323FCE"/>
    <w:rsid w:val="00333108"/>
    <w:rsid w:val="00365C48"/>
    <w:rsid w:val="00383AED"/>
    <w:rsid w:val="003878A4"/>
    <w:rsid w:val="003A42B0"/>
    <w:rsid w:val="003A5C9E"/>
    <w:rsid w:val="003B6FC5"/>
    <w:rsid w:val="003C4A93"/>
    <w:rsid w:val="004505FD"/>
    <w:rsid w:val="00475D09"/>
    <w:rsid w:val="00482120"/>
    <w:rsid w:val="00490CCE"/>
    <w:rsid w:val="004922CC"/>
    <w:rsid w:val="004A494C"/>
    <w:rsid w:val="004B46BA"/>
    <w:rsid w:val="004B7DA7"/>
    <w:rsid w:val="004F1611"/>
    <w:rsid w:val="00507876"/>
    <w:rsid w:val="005168A1"/>
    <w:rsid w:val="00525F3B"/>
    <w:rsid w:val="005513F9"/>
    <w:rsid w:val="0056106F"/>
    <w:rsid w:val="00582008"/>
    <w:rsid w:val="00582C2C"/>
    <w:rsid w:val="005A2620"/>
    <w:rsid w:val="005B0D96"/>
    <w:rsid w:val="005D4781"/>
    <w:rsid w:val="005E6704"/>
    <w:rsid w:val="005F6562"/>
    <w:rsid w:val="005F719F"/>
    <w:rsid w:val="00611714"/>
    <w:rsid w:val="00637633"/>
    <w:rsid w:val="00665161"/>
    <w:rsid w:val="0067496C"/>
    <w:rsid w:val="00682128"/>
    <w:rsid w:val="0068470E"/>
    <w:rsid w:val="006A0A8A"/>
    <w:rsid w:val="006B3D44"/>
    <w:rsid w:val="006D6ECD"/>
    <w:rsid w:val="006E2F9D"/>
    <w:rsid w:val="00706B1D"/>
    <w:rsid w:val="0071059C"/>
    <w:rsid w:val="00727B56"/>
    <w:rsid w:val="007353DE"/>
    <w:rsid w:val="0075412F"/>
    <w:rsid w:val="00755005"/>
    <w:rsid w:val="007560A6"/>
    <w:rsid w:val="0081313B"/>
    <w:rsid w:val="00815706"/>
    <w:rsid w:val="0086374F"/>
    <w:rsid w:val="008B63A6"/>
    <w:rsid w:val="008C23C6"/>
    <w:rsid w:val="008C3FED"/>
    <w:rsid w:val="008E2AC5"/>
    <w:rsid w:val="00927295"/>
    <w:rsid w:val="009363BA"/>
    <w:rsid w:val="009A298B"/>
    <w:rsid w:val="009B306D"/>
    <w:rsid w:val="009B7191"/>
    <w:rsid w:val="009D22F5"/>
    <w:rsid w:val="00A538AB"/>
    <w:rsid w:val="00A97FD0"/>
    <w:rsid w:val="00AC58D8"/>
    <w:rsid w:val="00B21F7D"/>
    <w:rsid w:val="00B27A5F"/>
    <w:rsid w:val="00B722F6"/>
    <w:rsid w:val="00BC70BF"/>
    <w:rsid w:val="00C061DD"/>
    <w:rsid w:val="00C15379"/>
    <w:rsid w:val="00C1595B"/>
    <w:rsid w:val="00C73A3D"/>
    <w:rsid w:val="00CC1E3D"/>
    <w:rsid w:val="00CD2EE1"/>
    <w:rsid w:val="00CD7EB0"/>
    <w:rsid w:val="00CF3282"/>
    <w:rsid w:val="00D14CFB"/>
    <w:rsid w:val="00D84770"/>
    <w:rsid w:val="00D9769F"/>
    <w:rsid w:val="00DE575C"/>
    <w:rsid w:val="00DF4BD9"/>
    <w:rsid w:val="00E01EB9"/>
    <w:rsid w:val="00E105FC"/>
    <w:rsid w:val="00E152D8"/>
    <w:rsid w:val="00E24601"/>
    <w:rsid w:val="00E31863"/>
    <w:rsid w:val="00E830D4"/>
    <w:rsid w:val="00EA1851"/>
    <w:rsid w:val="00F23165"/>
    <w:rsid w:val="00F30BBF"/>
    <w:rsid w:val="00F34E53"/>
    <w:rsid w:val="00F409B1"/>
    <w:rsid w:val="00F77B90"/>
    <w:rsid w:val="00F80E0A"/>
    <w:rsid w:val="00F908C2"/>
    <w:rsid w:val="00F9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1B9"/>
    <w:rPr>
      <w:rFonts w:ascii="Calibri" w:eastAsia="Times New Roman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921B9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1921B9"/>
    <w:rPr>
      <w:rFonts w:asciiTheme="minorHAnsi" w:hAnsiTheme="minorHAnsi" w:cstheme="minorBidi"/>
      <w:sz w:val="22"/>
      <w:szCs w:val="28"/>
    </w:rPr>
  </w:style>
  <w:style w:type="paragraph" w:styleId="a6">
    <w:name w:val="List Paragraph"/>
    <w:basedOn w:val="a"/>
    <w:uiPriority w:val="34"/>
    <w:qFormat/>
    <w:rsid w:val="00E830D4"/>
    <w:pPr>
      <w:ind w:left="720"/>
      <w:contextualSpacing/>
    </w:pPr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D84770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8477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1B9"/>
    <w:rPr>
      <w:rFonts w:ascii="Calibri" w:eastAsia="Times New Roman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921B9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1921B9"/>
    <w:rPr>
      <w:rFonts w:asciiTheme="minorHAnsi" w:hAnsiTheme="minorHAnsi" w:cstheme="minorBidi"/>
      <w:sz w:val="22"/>
      <w:szCs w:val="28"/>
    </w:rPr>
  </w:style>
  <w:style w:type="paragraph" w:styleId="a6">
    <w:name w:val="List Paragraph"/>
    <w:basedOn w:val="a"/>
    <w:uiPriority w:val="34"/>
    <w:qFormat/>
    <w:rsid w:val="00E830D4"/>
    <w:pPr>
      <w:ind w:left="720"/>
      <w:contextualSpacing/>
    </w:pPr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D84770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847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Sheet2!$F$33:$F$37</c:f>
              <c:strCache>
                <c:ptCount val="5"/>
                <c:pt idx="0">
                  <c:v>1. การเตรียมตัวและความพร้อมของวิทยากร</c:v>
                </c:pt>
                <c:pt idx="1">
                  <c:v>2. การถ่ายทอดความรู้  สามารถอธิบายเนื้อหาได้ชัดเจนและตรงประเด็น</c:v>
                </c:pt>
                <c:pt idx="2">
                  <c:v>3. มีเทคนิควิธีการในการบรรยาย น่าสนใจ เข้าใจง่าย ก่อให้เกิดการเรียนรู้</c:v>
                </c:pt>
                <c:pt idx="3">
                  <c:v>4. การเปิดโอกาสให้ซักถามและแสดงความคิดเห็น</c:v>
                </c:pt>
                <c:pt idx="4">
                  <c:v>เฉลี่ย</c:v>
                </c:pt>
              </c:strCache>
            </c:strRef>
          </c:cat>
          <c:val>
            <c:numRef>
              <c:f>Sheet2!$G$33:$G$37</c:f>
              <c:numCache>
                <c:formatCode>General</c:formatCode>
                <c:ptCount val="5"/>
                <c:pt idx="0">
                  <c:v>94.71</c:v>
                </c:pt>
                <c:pt idx="1">
                  <c:v>91.18</c:v>
                </c:pt>
                <c:pt idx="2">
                  <c:v>88.82</c:v>
                </c:pt>
                <c:pt idx="3">
                  <c:v>93.53</c:v>
                </c:pt>
                <c:pt idx="4">
                  <c:v>92.06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5126784"/>
        <c:axId val="306440832"/>
        <c:axId val="0"/>
      </c:bar3DChart>
      <c:catAx>
        <c:axId val="305126784"/>
        <c:scaling>
          <c:orientation val="minMax"/>
        </c:scaling>
        <c:delete val="0"/>
        <c:axPos val="b"/>
        <c:majorTickMark val="none"/>
        <c:minorTickMark val="none"/>
        <c:tickLblPos val="nextTo"/>
        <c:crossAx val="306440832"/>
        <c:crosses val="autoZero"/>
        <c:auto val="1"/>
        <c:lblAlgn val="ctr"/>
        <c:lblOffset val="100"/>
        <c:noMultiLvlLbl val="0"/>
      </c:catAx>
      <c:valAx>
        <c:axId val="3064408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051267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Sheet2!$B$2:$B$10</c:f>
              <c:strCache>
                <c:ptCount val="9"/>
                <c:pt idx="0">
                  <c:v>  1.1  วัตถุประสงค์ของการฝึกอบรม</c:v>
                </c:pt>
                <c:pt idx="1">
                  <c:v>  1.2  การอำนวยความสะดวก/การประชาสัมพันธ์</c:v>
                </c:pt>
                <c:pt idx="2">
                  <c:v>  1.3  ความเหมาะสมด้านเวลา</c:v>
                </c:pt>
                <c:pt idx="3">
                  <c:v>  1.4  รูปแบบของการฝึกอบรม (work shop แบ่งกลุ่ม)</c:v>
                </c:pt>
                <c:pt idx="4">
                  <c:v>  2.1 ความเข้าใจในกระบวนการขั้นตอนในการเขียนรายงานและการตรวจประเมิน</c:v>
                </c:pt>
                <c:pt idx="5">
                  <c:v>  2.2 ความมั่นใจในการทำหน้าที่ในการตรวจประเมิน</c:v>
                </c:pt>
                <c:pt idx="6">
                  <c:v>  2.3 องค์ความรู้ที่ได้รับหลังการฝึกอบรม</c:v>
                </c:pt>
                <c:pt idx="7">
                  <c:v>  2.4 ประโยชน์ที่ได้รับหลังการอบรมชี้แจง</c:v>
                </c:pt>
                <c:pt idx="8">
                  <c:v>  2.5  การนำไปประยุกต์ใช้กับหน่วยงาน/คณะของท่าน</c:v>
                </c:pt>
              </c:strCache>
            </c:strRef>
          </c:cat>
          <c:val>
            <c:numRef>
              <c:f>Sheet2!$C$2:$C$10</c:f>
              <c:numCache>
                <c:formatCode>General</c:formatCode>
                <c:ptCount val="9"/>
                <c:pt idx="0">
                  <c:v>85.29</c:v>
                </c:pt>
                <c:pt idx="1">
                  <c:v>85.88</c:v>
                </c:pt>
                <c:pt idx="2">
                  <c:v>86.47</c:v>
                </c:pt>
                <c:pt idx="3">
                  <c:v>85.88</c:v>
                </c:pt>
                <c:pt idx="4">
                  <c:v>77.650000000000006</c:v>
                </c:pt>
                <c:pt idx="5">
                  <c:v>67.650000000000006</c:v>
                </c:pt>
                <c:pt idx="6">
                  <c:v>78.239999999999995</c:v>
                </c:pt>
                <c:pt idx="7" formatCode="_(* #,##0.00_);_(* \(#,##0.00\);_(* &quot;-&quot;??_);_(@_)">
                  <c:v>80</c:v>
                </c:pt>
                <c:pt idx="8">
                  <c:v>81.760000000000005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1523200"/>
        <c:axId val="306675712"/>
        <c:axId val="0"/>
      </c:bar3DChart>
      <c:catAx>
        <c:axId val="311523200"/>
        <c:scaling>
          <c:orientation val="minMax"/>
        </c:scaling>
        <c:delete val="0"/>
        <c:axPos val="b"/>
        <c:majorTickMark val="none"/>
        <c:minorTickMark val="none"/>
        <c:tickLblPos val="nextTo"/>
        <c:crossAx val="306675712"/>
        <c:crosses val="autoZero"/>
        <c:auto val="1"/>
        <c:lblAlgn val="ctr"/>
        <c:lblOffset val="100"/>
        <c:noMultiLvlLbl val="0"/>
      </c:catAx>
      <c:valAx>
        <c:axId val="3066757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152320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th-TH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Sheet2!$K$77:$K$81</c:f>
              <c:strCache>
                <c:ptCount val="5"/>
                <c:pt idx="0">
                  <c:v>1. การเตรียมตัวและความพร้อมของวิทยากร</c:v>
                </c:pt>
                <c:pt idx="1">
                  <c:v>2. การถ่ายทอดความรู้  สามารถอธิบายเนื้อหาได้ชัดเจนและตรงประเด็น</c:v>
                </c:pt>
                <c:pt idx="2">
                  <c:v>3. มีเทคนิควิธีการในการบรรยาย น่าสนใจ เข้าใจง่าย ก่อให้เกิดการเรียนรู้</c:v>
                </c:pt>
                <c:pt idx="3">
                  <c:v>4. การเปิดโอกาสให้ซักถามและแสดงความคิดเห็น</c:v>
                </c:pt>
                <c:pt idx="4">
                  <c:v>เฉลี่ย</c:v>
                </c:pt>
              </c:strCache>
            </c:strRef>
          </c:cat>
          <c:val>
            <c:numRef>
              <c:f>Sheet2!$L$77:$L$81</c:f>
              <c:numCache>
                <c:formatCode>General</c:formatCode>
                <c:ptCount val="5"/>
                <c:pt idx="0">
                  <c:v>91.76</c:v>
                </c:pt>
                <c:pt idx="1">
                  <c:v>88.24</c:v>
                </c:pt>
                <c:pt idx="2">
                  <c:v>87.06</c:v>
                </c:pt>
                <c:pt idx="3">
                  <c:v>90.59</c:v>
                </c:pt>
                <c:pt idx="4">
                  <c:v>89.41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8774784"/>
        <c:axId val="308776320"/>
        <c:axId val="0"/>
      </c:bar3DChart>
      <c:catAx>
        <c:axId val="308774784"/>
        <c:scaling>
          <c:orientation val="minMax"/>
        </c:scaling>
        <c:delete val="0"/>
        <c:axPos val="b"/>
        <c:majorTickMark val="none"/>
        <c:minorTickMark val="none"/>
        <c:tickLblPos val="nextTo"/>
        <c:crossAx val="308776320"/>
        <c:crosses val="autoZero"/>
        <c:auto val="1"/>
        <c:lblAlgn val="ctr"/>
        <c:lblOffset val="100"/>
        <c:noMultiLvlLbl val="0"/>
      </c:catAx>
      <c:valAx>
        <c:axId val="3087763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0877478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Sheet2!$J$55:$J$59</c:f>
              <c:strCache>
                <c:ptCount val="5"/>
                <c:pt idx="0">
                  <c:v>1. การเตรียมตัวและความพร้อมของวิทยากร</c:v>
                </c:pt>
                <c:pt idx="1">
                  <c:v>2. การถ่ายทอดความรู้  สามารถอธิบายเนื้อหาได้ชัดเจนและตรงประเด็น</c:v>
                </c:pt>
                <c:pt idx="2">
                  <c:v>3. มีเทคนิควิธีการในการบรรยาย น่าสนใจ เข้าใจง่าย ก่อให้เกิดการเรียนรู้</c:v>
                </c:pt>
                <c:pt idx="3">
                  <c:v>4. การเปิดโอกาสให้ซักถามและแสดงความคิดเห็น</c:v>
                </c:pt>
                <c:pt idx="4">
                  <c:v>เฉลี่ย</c:v>
                </c:pt>
              </c:strCache>
            </c:strRef>
          </c:cat>
          <c:val>
            <c:numRef>
              <c:f>Sheet2!$K$55:$K$59</c:f>
              <c:numCache>
                <c:formatCode>General</c:formatCode>
                <c:ptCount val="5"/>
                <c:pt idx="0">
                  <c:v>91.18</c:v>
                </c:pt>
                <c:pt idx="1">
                  <c:v>87.06</c:v>
                </c:pt>
                <c:pt idx="2">
                  <c:v>88.24</c:v>
                </c:pt>
                <c:pt idx="3">
                  <c:v>90</c:v>
                </c:pt>
                <c:pt idx="4">
                  <c:v>89.12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9302016"/>
        <c:axId val="309303552"/>
        <c:axId val="0"/>
      </c:bar3DChart>
      <c:catAx>
        <c:axId val="309302016"/>
        <c:scaling>
          <c:orientation val="minMax"/>
        </c:scaling>
        <c:delete val="0"/>
        <c:axPos val="b"/>
        <c:majorTickMark val="none"/>
        <c:minorTickMark val="none"/>
        <c:tickLblPos val="nextTo"/>
        <c:crossAx val="309303552"/>
        <c:crosses val="autoZero"/>
        <c:auto val="1"/>
        <c:lblAlgn val="ctr"/>
        <c:lblOffset val="100"/>
        <c:noMultiLvlLbl val="0"/>
      </c:catAx>
      <c:valAx>
        <c:axId val="3093035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093020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597B4-91DA-4315-A9A5-BCE0E761B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13</Pages>
  <Words>1850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It-corner</dc:creator>
  <cp:lastModifiedBy>It-corner</cp:lastModifiedBy>
  <cp:revision>146</cp:revision>
  <dcterms:created xsi:type="dcterms:W3CDTF">2018-04-09T02:33:00Z</dcterms:created>
  <dcterms:modified xsi:type="dcterms:W3CDTF">2018-04-09T08:31:00Z</dcterms:modified>
</cp:coreProperties>
</file>