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A" w:rsidRPr="008D68B0" w:rsidRDefault="003F3BAA" w:rsidP="008231F2">
      <w:pPr>
        <w:jc w:val="center"/>
        <w:rPr>
          <w:b/>
          <w:bCs/>
        </w:rPr>
      </w:pPr>
      <w:r w:rsidRPr="008D68B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4384016</wp:posOffset>
            </wp:positionH>
            <wp:positionV relativeFrom="paragraph">
              <wp:posOffset>-8627</wp:posOffset>
            </wp:positionV>
            <wp:extent cx="1111010" cy="1802921"/>
            <wp:effectExtent l="19050" t="0" r="0" b="0"/>
            <wp:wrapNone/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802921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617093" w:rsidRPr="008D68B0" w:rsidRDefault="00617093" w:rsidP="008231F2">
      <w:pPr>
        <w:jc w:val="center"/>
        <w:rPr>
          <w:b/>
          <w:bCs/>
        </w:rPr>
      </w:pPr>
      <w:r w:rsidRPr="008D68B0">
        <w:rPr>
          <w:b/>
          <w:bCs/>
          <w:cs/>
        </w:rPr>
        <w:t xml:space="preserve">แบบฟอร์มรายงานผลการดำเนินงานตามเกณฑ์ </w:t>
      </w:r>
      <w:r w:rsidR="00601B7C" w:rsidRPr="008D68B0">
        <w:rPr>
          <w:b/>
          <w:bCs/>
          <w:cs/>
        </w:rPr>
        <w:t xml:space="preserve"> </w:t>
      </w:r>
      <w:r w:rsidR="00601B7C" w:rsidRPr="008D68B0">
        <w:rPr>
          <w:b/>
          <w:bCs/>
        </w:rPr>
        <w:t>PMQA</w:t>
      </w:r>
      <w:r w:rsidR="00601B7C" w:rsidRPr="008D68B0">
        <w:rPr>
          <w:b/>
          <w:bCs/>
          <w:cs/>
        </w:rPr>
        <w:t xml:space="preserve"> </w:t>
      </w:r>
      <w:r w:rsidR="00601B7C" w:rsidRPr="008D68B0">
        <w:rPr>
          <w:b/>
          <w:bCs/>
        </w:rPr>
        <w:t>PL</w:t>
      </w:r>
      <w:r w:rsidR="00601B7C" w:rsidRPr="008D68B0">
        <w:rPr>
          <w:b/>
          <w:bCs/>
          <w:cs/>
        </w:rPr>
        <w:t xml:space="preserve">  </w:t>
      </w:r>
    </w:p>
    <w:p w:rsidR="00617093" w:rsidRPr="008D68B0" w:rsidRDefault="00601B7C" w:rsidP="008231F2">
      <w:pPr>
        <w:jc w:val="center"/>
        <w:rPr>
          <w:b/>
          <w:bCs/>
        </w:rPr>
      </w:pPr>
      <w:r w:rsidRPr="008D68B0">
        <w:rPr>
          <w:b/>
          <w:bCs/>
          <w:cs/>
        </w:rPr>
        <w:t>ประจำปีงบประมาณ พ.ศ.2555</w:t>
      </w:r>
    </w:p>
    <w:p w:rsidR="00B07975" w:rsidRDefault="00B07975" w:rsidP="00B07975">
      <w:pPr>
        <w:jc w:val="center"/>
        <w:rPr>
          <w:b/>
          <w:bCs/>
          <w:i/>
          <w:iCs/>
        </w:rPr>
      </w:pPr>
    </w:p>
    <w:p w:rsidR="00B07975" w:rsidRDefault="00B07975" w:rsidP="00B07975">
      <w:pPr>
        <w:jc w:val="center"/>
        <w:rPr>
          <w:b/>
          <w:bCs/>
          <w:i/>
          <w:iCs/>
        </w:rPr>
      </w:pPr>
    </w:p>
    <w:p w:rsidR="00995412" w:rsidRPr="008D68B0" w:rsidRDefault="00B07975" w:rsidP="00995412">
      <w:pPr>
        <w:jc w:val="center"/>
        <w:rPr>
          <w:b/>
          <w:bCs/>
        </w:rPr>
      </w:pPr>
      <w:proofErr w:type="gramStart"/>
      <w:r w:rsidRPr="009F7C38">
        <w:rPr>
          <w:b/>
          <w:bCs/>
          <w:i/>
          <w:iCs/>
        </w:rPr>
        <w:t>PMP2</w:t>
      </w:r>
      <w:r>
        <w:rPr>
          <w:b/>
          <w:bCs/>
          <w:i/>
          <w:iCs/>
        </w:rPr>
        <w:t xml:space="preserve">  </w:t>
      </w:r>
      <w:r w:rsidRPr="009F7C38">
        <w:rPr>
          <w:rFonts w:hint="cs"/>
          <w:b/>
          <w:bCs/>
          <w:i/>
          <w:iCs/>
          <w:cs/>
        </w:rPr>
        <w:t>แผนรองรับภาวะฉุกเฉิน</w:t>
      </w:r>
      <w:r>
        <w:rPr>
          <w:rFonts w:hint="cs"/>
          <w:b/>
          <w:bCs/>
          <w:i/>
          <w:iCs/>
          <w:cs/>
        </w:rPr>
        <w:t>ในระดับมหาวิทยาลัย</w:t>
      </w:r>
      <w:proofErr w:type="gramEnd"/>
    </w:p>
    <w:p w:rsidR="00995412" w:rsidRPr="008D68B0" w:rsidRDefault="00995412" w:rsidP="00995412">
      <w:pPr>
        <w:jc w:val="center"/>
        <w:rPr>
          <w:b/>
          <w:bCs/>
          <w:cs/>
        </w:rPr>
      </w:pPr>
    </w:p>
    <w:p w:rsidR="005A11D4" w:rsidRPr="00B07975" w:rsidRDefault="00B07975" w:rsidP="00617093">
      <w:pPr>
        <w:jc w:val="center"/>
        <w:rPr>
          <w:i/>
          <w:iCs/>
          <w:sz w:val="36"/>
          <w:szCs w:val="36"/>
          <w:cs/>
        </w:rPr>
      </w:pPr>
      <w:r w:rsidRPr="00B07975">
        <w:rPr>
          <w:rFonts w:hint="cs"/>
          <w:i/>
          <w:iCs/>
          <w:sz w:val="36"/>
          <w:szCs w:val="36"/>
          <w:cs/>
        </w:rPr>
        <w:t xml:space="preserve"> (ผู้รับผิดชอบหลัก 1.กองแผนงาน 2.ศูนย์คอมพิวเตอร์ (ด้านความปลอดภัยของฐานข้อมูล) 3.งานรักษาความปลอดภัย (ด้านความปลอดภัย อุบัติเหตุ จราจร) 4.กองอาคารและสถานที่  (ด้านความปลอดภัยในชีวิตและทรัพย์สินและอื่นๆเกี่ยวกับอาคารสถานที่)</w:t>
      </w:r>
    </w:p>
    <w:p w:rsidR="000E4448" w:rsidRPr="008D68B0" w:rsidRDefault="000E4448" w:rsidP="00617093">
      <w:pPr>
        <w:jc w:val="center"/>
        <w:rPr>
          <w:b/>
          <w:bCs/>
        </w:rPr>
      </w:pPr>
    </w:p>
    <w:p w:rsidR="000E4448" w:rsidRPr="008D68B0" w:rsidRDefault="000E4448" w:rsidP="000E4448">
      <w:pPr>
        <w:jc w:val="center"/>
        <w:rPr>
          <w:b/>
          <w:bCs/>
        </w:rPr>
      </w:pPr>
      <w:r w:rsidRPr="008D68B0">
        <w:rPr>
          <w:b/>
          <w:bCs/>
          <w:cs/>
        </w:rPr>
        <w:t>เอกสารประกอบการตรวจประเมินผลการปฏิบัติราชการประจำปีงบประมาณ พ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ศ</w:t>
      </w:r>
      <w:r w:rsidRPr="008D68B0">
        <w:rPr>
          <w:b/>
          <w:bCs/>
        </w:rPr>
        <w:t>.2555</w:t>
      </w:r>
    </w:p>
    <w:p w:rsidR="003F3BAA" w:rsidRPr="008D68B0" w:rsidRDefault="003F3BAA" w:rsidP="000E4448">
      <w:pPr>
        <w:jc w:val="center"/>
        <w:rPr>
          <w:b/>
          <w:bCs/>
        </w:rPr>
      </w:pPr>
      <w:r w:rsidRPr="008D68B0">
        <w:rPr>
          <w:b/>
          <w:bCs/>
          <w:cs/>
        </w:rPr>
        <w:t>สำนักงาน ก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พ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ร</w:t>
      </w:r>
    </w:p>
    <w:p w:rsidR="00995412" w:rsidRPr="008D68B0" w:rsidRDefault="00995412" w:rsidP="000E4448">
      <w:pPr>
        <w:jc w:val="center"/>
        <w:rPr>
          <w:b/>
          <w:bCs/>
          <w:cs/>
        </w:rPr>
      </w:pPr>
    </w:p>
    <w:p w:rsidR="00B07975" w:rsidRPr="009F7C38" w:rsidRDefault="00B07975" w:rsidP="00F56E80">
      <w:pPr>
        <w:jc w:val="center"/>
        <w:rPr>
          <w:b/>
          <w:bCs/>
          <w:i/>
          <w:iCs/>
          <w: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B07975" w:rsidRDefault="00B07975" w:rsidP="00B07975">
      <w:pPr>
        <w:jc w:val="center"/>
        <w:rPr>
          <w:rFonts w:eastAsia="Times New Roman" w:hint="cs"/>
          <w:b/>
          <w:bCs/>
        </w:rPr>
      </w:pPr>
      <w:r>
        <w:rPr>
          <w:rFonts w:eastAsia="Times New Roman" w:hint="cs"/>
          <w:b/>
          <w:bCs/>
          <w:cs/>
        </w:rPr>
        <w:lastRenderedPageBreak/>
        <w:t>แผนรองรับภาวะฉุกเฉิน</w:t>
      </w:r>
    </w:p>
    <w:p w:rsidR="00B07975" w:rsidRDefault="00B07975" w:rsidP="00B07975">
      <w:pPr>
        <w:jc w:val="center"/>
        <w:rPr>
          <w:rFonts w:eastAsia="Times New Roman" w:hint="cs"/>
          <w:b/>
          <w:bCs/>
        </w:rPr>
      </w:pPr>
      <w:r>
        <w:rPr>
          <w:rFonts w:eastAsia="Times New Roman" w:hint="cs"/>
          <w:b/>
          <w:bCs/>
          <w:cs/>
        </w:rPr>
        <w:t>เรื่อง...................</w:t>
      </w:r>
    </w:p>
    <w:tbl>
      <w:tblPr>
        <w:tblStyle w:val="a4"/>
        <w:tblW w:w="0" w:type="auto"/>
        <w:tblInd w:w="108" w:type="dxa"/>
        <w:tblLook w:val="04A0"/>
      </w:tblPr>
      <w:tblGrid>
        <w:gridCol w:w="5096"/>
        <w:gridCol w:w="5205"/>
        <w:gridCol w:w="5089"/>
      </w:tblGrid>
      <w:tr w:rsidR="00B07975" w:rsidTr="00B07975">
        <w:trPr>
          <w:tblHeader/>
        </w:trPr>
        <w:tc>
          <w:tcPr>
            <w:tcW w:w="5096" w:type="dxa"/>
          </w:tcPr>
          <w:p w:rsidR="00B07975" w:rsidRDefault="00B07975" w:rsidP="00B07975">
            <w:pPr>
              <w:jc w:val="center"/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ข้อมูล</w:t>
            </w:r>
          </w:p>
        </w:tc>
        <w:tc>
          <w:tcPr>
            <w:tcW w:w="5205" w:type="dxa"/>
          </w:tcPr>
          <w:p w:rsidR="00B07975" w:rsidRDefault="00B07975" w:rsidP="00B07975">
            <w:pPr>
              <w:jc w:val="center"/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รายละเอียด</w:t>
            </w:r>
          </w:p>
        </w:tc>
        <w:tc>
          <w:tcPr>
            <w:tcW w:w="5089" w:type="dxa"/>
          </w:tcPr>
          <w:p w:rsidR="00B07975" w:rsidRDefault="00B07975" w:rsidP="00B07975">
            <w:pPr>
              <w:jc w:val="center"/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หมายเหตุ/หลักฐาน</w:t>
            </w:r>
          </w:p>
        </w:tc>
      </w:tr>
      <w:tr w:rsidR="00B07975" w:rsidTr="00B07975">
        <w:tc>
          <w:tcPr>
            <w:tcW w:w="5096" w:type="dxa"/>
          </w:tcPr>
          <w:p w:rsidR="00B07975" w:rsidRDefault="00B07975" w:rsidP="00B07975">
            <w:pPr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1.ชื่อแผนรองรับภาวะฉุกเฉิน</w:t>
            </w: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Tr="00B07975">
        <w:tc>
          <w:tcPr>
            <w:tcW w:w="5096" w:type="dxa"/>
          </w:tcPr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 w:hint="cs"/>
                <w:b/>
                <w:bCs/>
                <w:cs/>
              </w:rPr>
              <w:t>วัตถุประสงค์ของการจัดทำแผนภาวะฉุกเฉิน</w:t>
            </w:r>
          </w:p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</w:p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Tr="00B07975">
        <w:tc>
          <w:tcPr>
            <w:tcW w:w="5096" w:type="dxa"/>
          </w:tcPr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 w:hint="cs"/>
                <w:b/>
                <w:bCs/>
                <w:cs/>
              </w:rPr>
              <w:t>วันที่จัดทำ</w:t>
            </w: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Tr="00B07975">
        <w:tc>
          <w:tcPr>
            <w:tcW w:w="5096" w:type="dxa"/>
          </w:tcPr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4.ผู้รับผิดชอบหลัก</w:t>
            </w:r>
          </w:p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</w:p>
          <w:p w:rsidR="00B07975" w:rsidRDefault="00B07975" w:rsidP="00B07975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Tr="00B07975">
        <w:tc>
          <w:tcPr>
            <w:tcW w:w="5096" w:type="dxa"/>
          </w:tcPr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5.รายละเอียดของแผนรองรับภาวะฉุกเฉิน</w:t>
            </w:r>
          </w:p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</w:p>
          <w:p w:rsidR="00B07975" w:rsidRDefault="00B07975" w:rsidP="00B07975">
            <w:pPr>
              <w:rPr>
                <w:rFonts w:eastAsia="Times New Roman"/>
                <w:b/>
                <w:bCs/>
              </w:rPr>
            </w:pPr>
          </w:p>
          <w:p w:rsidR="00B07975" w:rsidRDefault="00B07975" w:rsidP="00B07975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Tr="00B07975">
        <w:tc>
          <w:tcPr>
            <w:tcW w:w="5096" w:type="dxa"/>
          </w:tcPr>
          <w:p w:rsidR="00B07975" w:rsidRDefault="00B07975" w:rsidP="00B07975">
            <w:pPr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 xml:space="preserve">6.ขั้นตอนการดำเนินงาน </w:t>
            </w:r>
          </w:p>
          <w:p w:rsidR="00B07975" w:rsidRDefault="00B07975" w:rsidP="00B07975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B07975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B07975">
            <w:pPr>
              <w:rPr>
                <w:rFonts w:eastAsia="Times New Roman" w:hint="cs"/>
                <w:b/>
                <w:bCs/>
                <w:cs/>
              </w:rPr>
            </w:pP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Tr="00B07975">
        <w:tc>
          <w:tcPr>
            <w:tcW w:w="5096" w:type="dxa"/>
          </w:tcPr>
          <w:p w:rsidR="00B07975" w:rsidRDefault="00B07975" w:rsidP="004B2E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7.ตัวชี้วัดความสำเร็จ</w:t>
            </w:r>
          </w:p>
          <w:p w:rsidR="00B07975" w:rsidRDefault="00B07975" w:rsidP="004B2E52">
            <w:pPr>
              <w:rPr>
                <w:rFonts w:eastAsia="Times New Roman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Tr="00B07975">
        <w:tc>
          <w:tcPr>
            <w:tcW w:w="5096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8.ช่องทางการสื่อสารประชาสัมพันธ์ให้บุคลากรหรือผู้เกี่ยวข้องได้รับทราบและถือปฏิบัติ</w:t>
            </w: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RPr="00B07975" w:rsidTr="00B07975">
        <w:tc>
          <w:tcPr>
            <w:tcW w:w="5096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9.รายงานผลการดำเนินงานในรอบปีที่ผ่าน</w:t>
            </w: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RPr="00B07975" w:rsidTr="00B07975">
        <w:tc>
          <w:tcPr>
            <w:tcW w:w="5096" w:type="dxa"/>
          </w:tcPr>
          <w:p w:rsidR="00B07975" w:rsidRPr="00B07975" w:rsidRDefault="00B07975" w:rsidP="004B2E52">
            <w:pPr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10.การพัฒนาและปรับปรุงแผนฯ</w:t>
            </w: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  <w:tr w:rsidR="00B07975" w:rsidRPr="00B07975" w:rsidTr="00B07975">
        <w:tc>
          <w:tcPr>
            <w:tcW w:w="5096" w:type="dxa"/>
          </w:tcPr>
          <w:p w:rsidR="00B07975" w:rsidRPr="00B07975" w:rsidRDefault="00B07975" w:rsidP="004B2E52">
            <w:pPr>
              <w:rPr>
                <w:rFonts w:eastAsia="Times New Roman" w:hint="cs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 xml:space="preserve">11.ข้อมูลอื่นๆ </w:t>
            </w:r>
          </w:p>
        </w:tc>
        <w:tc>
          <w:tcPr>
            <w:tcW w:w="5205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  <w:tc>
          <w:tcPr>
            <w:tcW w:w="5089" w:type="dxa"/>
          </w:tcPr>
          <w:p w:rsidR="00B07975" w:rsidRDefault="00B07975" w:rsidP="004B2E52">
            <w:pPr>
              <w:rPr>
                <w:rFonts w:eastAsia="Times New Roman" w:hint="cs"/>
                <w:b/>
                <w:bCs/>
              </w:rPr>
            </w:pPr>
          </w:p>
        </w:tc>
      </w:tr>
    </w:tbl>
    <w:p w:rsidR="00B07975" w:rsidRDefault="00B07975" w:rsidP="004B2E52">
      <w:pPr>
        <w:rPr>
          <w:rFonts w:eastAsia="Times New Roman" w:hint="cs"/>
          <w:b/>
          <w:bCs/>
          <w:cs/>
        </w:rPr>
      </w:pPr>
      <w:r>
        <w:rPr>
          <w:rFonts w:eastAsia="Times New Roman" w:hint="cs"/>
          <w:b/>
          <w:bCs/>
          <w:cs/>
        </w:rPr>
        <w:t>อาจจะนำเสนอภาพกิจกรรมประกอบ /รายงานการประชุม/แผนภาพ/</w:t>
      </w:r>
      <w:r>
        <w:rPr>
          <w:rFonts w:eastAsia="Times New Roman"/>
          <w:b/>
          <w:bCs/>
        </w:rPr>
        <w:t xml:space="preserve">FLOW </w:t>
      </w:r>
      <w:r>
        <w:rPr>
          <w:rFonts w:eastAsia="Times New Roman" w:hint="cs"/>
          <w:b/>
          <w:bCs/>
          <w:cs/>
        </w:rPr>
        <w:t xml:space="preserve">ขั้นตอนการปฏิบัติงาน/คู่มือการปฏิบัติงาน  </w:t>
      </w:r>
    </w:p>
    <w:p w:rsidR="00B07975" w:rsidRDefault="00B07975" w:rsidP="004B2E52">
      <w:pPr>
        <w:rPr>
          <w:rFonts w:eastAsia="Times New Roman"/>
          <w:b/>
          <w:bCs/>
        </w:rPr>
      </w:pPr>
    </w:p>
    <w:p w:rsidR="00B07975" w:rsidRDefault="00B07975" w:rsidP="004B2E52">
      <w:pPr>
        <w:rPr>
          <w:rFonts w:eastAsia="Times New Roman"/>
          <w:b/>
          <w:bCs/>
        </w:rPr>
      </w:pPr>
    </w:p>
    <w:p w:rsidR="00B07975" w:rsidRDefault="00B07975" w:rsidP="004B2E52">
      <w:pPr>
        <w:rPr>
          <w:rFonts w:eastAsia="Times New Roman"/>
          <w:b/>
          <w:bCs/>
        </w:rPr>
      </w:pPr>
    </w:p>
    <w:p w:rsidR="00B07975" w:rsidRDefault="00B07975" w:rsidP="004B2E52">
      <w:pPr>
        <w:rPr>
          <w:rFonts w:eastAsia="Times New Roman"/>
          <w:b/>
          <w:bCs/>
        </w:rPr>
      </w:pPr>
    </w:p>
    <w:p w:rsidR="00B07975" w:rsidRDefault="00B07975" w:rsidP="004B2E52">
      <w:pPr>
        <w:rPr>
          <w:rFonts w:eastAsia="Times New Roman"/>
          <w:b/>
          <w:bCs/>
        </w:rPr>
      </w:pPr>
    </w:p>
    <w:p w:rsidR="00B07975" w:rsidRDefault="00B07975" w:rsidP="004B2E52">
      <w:pPr>
        <w:rPr>
          <w:rFonts w:eastAsia="Times New Roman"/>
          <w:b/>
          <w:bCs/>
        </w:rPr>
      </w:pPr>
    </w:p>
    <w:p w:rsidR="00B07975" w:rsidRDefault="00B07975" w:rsidP="004B2E52">
      <w:pPr>
        <w:rPr>
          <w:rFonts w:eastAsia="Times New Roman"/>
          <w:b/>
          <w:bCs/>
        </w:rPr>
      </w:pPr>
    </w:p>
    <w:sectPr w:rsidR="00B07975" w:rsidSect="00601B7C">
      <w:pgSz w:w="16838" w:h="11906" w:orient="landscape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E7"/>
    <w:multiLevelType w:val="hybridMultilevel"/>
    <w:tmpl w:val="1EF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1EE"/>
    <w:multiLevelType w:val="hybridMultilevel"/>
    <w:tmpl w:val="890AB84E"/>
    <w:lvl w:ilvl="0" w:tplc="00540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CD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44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E80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851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4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6F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4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79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4A37"/>
    <w:multiLevelType w:val="hybridMultilevel"/>
    <w:tmpl w:val="D50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7D3"/>
    <w:multiLevelType w:val="hybridMultilevel"/>
    <w:tmpl w:val="CD40B5B6"/>
    <w:lvl w:ilvl="0" w:tplc="A20C4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8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062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C1C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C3B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1D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89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2F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2C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A4E2F"/>
    <w:multiLevelType w:val="hybridMultilevel"/>
    <w:tmpl w:val="20769028"/>
    <w:lvl w:ilvl="0" w:tplc="38F0CB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59096B"/>
    <w:multiLevelType w:val="hybridMultilevel"/>
    <w:tmpl w:val="DAEC38AE"/>
    <w:lvl w:ilvl="0" w:tplc="B8285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294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0FB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2B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A9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A4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4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69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A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E27AD"/>
    <w:multiLevelType w:val="hybridMultilevel"/>
    <w:tmpl w:val="84F677A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2677C1E"/>
    <w:multiLevelType w:val="hybridMultilevel"/>
    <w:tmpl w:val="DEAE3EC6"/>
    <w:lvl w:ilvl="0" w:tplc="75FA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12BFE"/>
    <w:multiLevelType w:val="hybridMultilevel"/>
    <w:tmpl w:val="09F2EBF4"/>
    <w:lvl w:ilvl="0" w:tplc="A4D2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D531E"/>
    <w:multiLevelType w:val="hybridMultilevel"/>
    <w:tmpl w:val="EB08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76D6"/>
    <w:multiLevelType w:val="hybridMultilevel"/>
    <w:tmpl w:val="913C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2543"/>
    <w:multiLevelType w:val="hybridMultilevel"/>
    <w:tmpl w:val="690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4924"/>
    <w:multiLevelType w:val="hybridMultilevel"/>
    <w:tmpl w:val="0A2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A58"/>
    <w:multiLevelType w:val="hybridMultilevel"/>
    <w:tmpl w:val="B0AE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628C"/>
    <w:multiLevelType w:val="hybridMultilevel"/>
    <w:tmpl w:val="C76C2CFA"/>
    <w:lvl w:ilvl="0" w:tplc="E33ABF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45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AC3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A45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24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E7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25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57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251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B35A9"/>
    <w:multiLevelType w:val="hybridMultilevel"/>
    <w:tmpl w:val="8376EC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F5A14"/>
    <w:multiLevelType w:val="hybridMultilevel"/>
    <w:tmpl w:val="E7A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9BC"/>
    <w:multiLevelType w:val="hybridMultilevel"/>
    <w:tmpl w:val="9528A790"/>
    <w:lvl w:ilvl="0" w:tplc="B22CB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8D6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C1C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6A9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0E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CDA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B6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E3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A38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32693"/>
    <w:multiLevelType w:val="hybridMultilevel"/>
    <w:tmpl w:val="152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21612"/>
    <w:multiLevelType w:val="hybridMultilevel"/>
    <w:tmpl w:val="CF28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95139"/>
    <w:multiLevelType w:val="hybridMultilevel"/>
    <w:tmpl w:val="7E4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82DCE"/>
    <w:multiLevelType w:val="hybridMultilevel"/>
    <w:tmpl w:val="FD6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63C"/>
    <w:multiLevelType w:val="hybridMultilevel"/>
    <w:tmpl w:val="77BAA910"/>
    <w:lvl w:ilvl="0" w:tplc="FB2A34C0">
      <w:start w:val="5956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996"/>
    <w:multiLevelType w:val="hybridMultilevel"/>
    <w:tmpl w:val="B8ECB7F4"/>
    <w:lvl w:ilvl="0" w:tplc="C562F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C48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85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041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80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C4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F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8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05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A6EC0"/>
    <w:multiLevelType w:val="hybridMultilevel"/>
    <w:tmpl w:val="3788ADDC"/>
    <w:lvl w:ilvl="0" w:tplc="8794B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E95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86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A3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4CB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A61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5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EC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62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6513F"/>
    <w:multiLevelType w:val="hybridMultilevel"/>
    <w:tmpl w:val="8C4A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548A8"/>
    <w:multiLevelType w:val="hybridMultilevel"/>
    <w:tmpl w:val="3CD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15384"/>
    <w:multiLevelType w:val="hybridMultilevel"/>
    <w:tmpl w:val="6E80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B2E0C"/>
    <w:multiLevelType w:val="hybridMultilevel"/>
    <w:tmpl w:val="9D1839F8"/>
    <w:lvl w:ilvl="0" w:tplc="6A56C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4C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0C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4C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23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45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D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5D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657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5B73C4"/>
    <w:multiLevelType w:val="hybridMultilevel"/>
    <w:tmpl w:val="0020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D4438"/>
    <w:multiLevelType w:val="hybridMultilevel"/>
    <w:tmpl w:val="DC66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F3FC5"/>
    <w:multiLevelType w:val="hybridMultilevel"/>
    <w:tmpl w:val="43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11706"/>
    <w:multiLevelType w:val="hybridMultilevel"/>
    <w:tmpl w:val="FBB6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6"/>
  </w:num>
  <w:num w:numId="4">
    <w:abstractNumId w:val="27"/>
  </w:num>
  <w:num w:numId="5">
    <w:abstractNumId w:val="31"/>
  </w:num>
  <w:num w:numId="6">
    <w:abstractNumId w:val="13"/>
  </w:num>
  <w:num w:numId="7">
    <w:abstractNumId w:val="18"/>
  </w:num>
  <w:num w:numId="8">
    <w:abstractNumId w:val="21"/>
  </w:num>
  <w:num w:numId="9">
    <w:abstractNumId w:val="25"/>
  </w:num>
  <w:num w:numId="10">
    <w:abstractNumId w:val="30"/>
  </w:num>
  <w:num w:numId="11">
    <w:abstractNumId w:val="11"/>
  </w:num>
  <w:num w:numId="12">
    <w:abstractNumId w:val="26"/>
  </w:num>
  <w:num w:numId="13">
    <w:abstractNumId w:val="0"/>
  </w:num>
  <w:num w:numId="14">
    <w:abstractNumId w:val="10"/>
  </w:num>
  <w:num w:numId="15">
    <w:abstractNumId w:val="19"/>
  </w:num>
  <w:num w:numId="16">
    <w:abstractNumId w:val="2"/>
  </w:num>
  <w:num w:numId="17">
    <w:abstractNumId w:val="29"/>
  </w:num>
  <w:num w:numId="18">
    <w:abstractNumId w:val="9"/>
  </w:num>
  <w:num w:numId="19">
    <w:abstractNumId w:val="22"/>
  </w:num>
  <w:num w:numId="20">
    <w:abstractNumId w:val="23"/>
  </w:num>
  <w:num w:numId="21">
    <w:abstractNumId w:val="3"/>
  </w:num>
  <w:num w:numId="22">
    <w:abstractNumId w:val="14"/>
  </w:num>
  <w:num w:numId="23">
    <w:abstractNumId w:val="17"/>
  </w:num>
  <w:num w:numId="24">
    <w:abstractNumId w:val="7"/>
  </w:num>
  <w:num w:numId="25">
    <w:abstractNumId w:val="24"/>
  </w:num>
  <w:num w:numId="26">
    <w:abstractNumId w:val="5"/>
  </w:num>
  <w:num w:numId="27">
    <w:abstractNumId w:val="1"/>
  </w:num>
  <w:num w:numId="28">
    <w:abstractNumId w:val="28"/>
  </w:num>
  <w:num w:numId="29">
    <w:abstractNumId w:val="8"/>
  </w:num>
  <w:num w:numId="30">
    <w:abstractNumId w:val="4"/>
  </w:num>
  <w:num w:numId="31">
    <w:abstractNumId w:val="15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601B7C"/>
    <w:rsid w:val="0004566B"/>
    <w:rsid w:val="00052F5D"/>
    <w:rsid w:val="0008210F"/>
    <w:rsid w:val="00082E55"/>
    <w:rsid w:val="00092313"/>
    <w:rsid w:val="00092838"/>
    <w:rsid w:val="000A1B41"/>
    <w:rsid w:val="000B68F0"/>
    <w:rsid w:val="000E4448"/>
    <w:rsid w:val="000F60A3"/>
    <w:rsid w:val="0012713F"/>
    <w:rsid w:val="00153E28"/>
    <w:rsid w:val="00170989"/>
    <w:rsid w:val="00184C23"/>
    <w:rsid w:val="00185D7A"/>
    <w:rsid w:val="001A1266"/>
    <w:rsid w:val="001B6D13"/>
    <w:rsid w:val="001D6D44"/>
    <w:rsid w:val="00206E06"/>
    <w:rsid w:val="00210772"/>
    <w:rsid w:val="002D0B21"/>
    <w:rsid w:val="002D6AA2"/>
    <w:rsid w:val="00302DA2"/>
    <w:rsid w:val="00345757"/>
    <w:rsid w:val="0034668F"/>
    <w:rsid w:val="003B0448"/>
    <w:rsid w:val="003B1D84"/>
    <w:rsid w:val="003B479D"/>
    <w:rsid w:val="003B6FB2"/>
    <w:rsid w:val="003D202E"/>
    <w:rsid w:val="003E64E8"/>
    <w:rsid w:val="003F1852"/>
    <w:rsid w:val="003F3BAA"/>
    <w:rsid w:val="00457B19"/>
    <w:rsid w:val="00467FD1"/>
    <w:rsid w:val="004B2E52"/>
    <w:rsid w:val="00522459"/>
    <w:rsid w:val="00532847"/>
    <w:rsid w:val="0053693F"/>
    <w:rsid w:val="0058648C"/>
    <w:rsid w:val="00592C25"/>
    <w:rsid w:val="005A11D4"/>
    <w:rsid w:val="005A68D0"/>
    <w:rsid w:val="005E5AF4"/>
    <w:rsid w:val="005F077B"/>
    <w:rsid w:val="00601B7C"/>
    <w:rsid w:val="00617093"/>
    <w:rsid w:val="00627D65"/>
    <w:rsid w:val="00632AEC"/>
    <w:rsid w:val="006558F7"/>
    <w:rsid w:val="00657467"/>
    <w:rsid w:val="006612B9"/>
    <w:rsid w:val="00661E35"/>
    <w:rsid w:val="006F5EEA"/>
    <w:rsid w:val="00714F6A"/>
    <w:rsid w:val="0073422D"/>
    <w:rsid w:val="00754F11"/>
    <w:rsid w:val="00770206"/>
    <w:rsid w:val="0077038E"/>
    <w:rsid w:val="0078378E"/>
    <w:rsid w:val="00793C4F"/>
    <w:rsid w:val="007E1D21"/>
    <w:rsid w:val="007E37EE"/>
    <w:rsid w:val="00800ADA"/>
    <w:rsid w:val="008231F2"/>
    <w:rsid w:val="008608FF"/>
    <w:rsid w:val="00877A6A"/>
    <w:rsid w:val="0088088E"/>
    <w:rsid w:val="008834E0"/>
    <w:rsid w:val="00884C97"/>
    <w:rsid w:val="008A6A32"/>
    <w:rsid w:val="008B3640"/>
    <w:rsid w:val="008C4E36"/>
    <w:rsid w:val="008D68B0"/>
    <w:rsid w:val="00906B4C"/>
    <w:rsid w:val="009072B8"/>
    <w:rsid w:val="00920D36"/>
    <w:rsid w:val="00967C2E"/>
    <w:rsid w:val="00995412"/>
    <w:rsid w:val="009B2BD4"/>
    <w:rsid w:val="009C498A"/>
    <w:rsid w:val="009F011F"/>
    <w:rsid w:val="009F7C38"/>
    <w:rsid w:val="00A000E8"/>
    <w:rsid w:val="00AD0401"/>
    <w:rsid w:val="00AD2EA1"/>
    <w:rsid w:val="00AF4C4B"/>
    <w:rsid w:val="00B07975"/>
    <w:rsid w:val="00B317D9"/>
    <w:rsid w:val="00B400EB"/>
    <w:rsid w:val="00BB0472"/>
    <w:rsid w:val="00BC7184"/>
    <w:rsid w:val="00BE14BA"/>
    <w:rsid w:val="00C15A36"/>
    <w:rsid w:val="00C65985"/>
    <w:rsid w:val="00C93420"/>
    <w:rsid w:val="00CB795F"/>
    <w:rsid w:val="00CE6A6D"/>
    <w:rsid w:val="00D13123"/>
    <w:rsid w:val="00D16B21"/>
    <w:rsid w:val="00D47E88"/>
    <w:rsid w:val="00D73020"/>
    <w:rsid w:val="00D75332"/>
    <w:rsid w:val="00E33597"/>
    <w:rsid w:val="00E3460A"/>
    <w:rsid w:val="00E65DAB"/>
    <w:rsid w:val="00E80572"/>
    <w:rsid w:val="00E90FE9"/>
    <w:rsid w:val="00E92E18"/>
    <w:rsid w:val="00F1263D"/>
    <w:rsid w:val="00F56E80"/>
    <w:rsid w:val="00F65FFB"/>
    <w:rsid w:val="00F762E8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EC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17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D7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5D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4642-790E-45D6-A8A9-B01B572A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2</cp:revision>
  <dcterms:created xsi:type="dcterms:W3CDTF">2013-02-11T05:01:00Z</dcterms:created>
  <dcterms:modified xsi:type="dcterms:W3CDTF">2013-02-11T05:01:00Z</dcterms:modified>
</cp:coreProperties>
</file>