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FA" w:rsidRDefault="00712CFA" w:rsidP="00712CFA">
      <w:pPr>
        <w:jc w:val="center"/>
      </w:pPr>
    </w:p>
    <w:p w:rsidR="00712CFA" w:rsidRPr="004F06E5" w:rsidRDefault="00712CFA" w:rsidP="00712CFA">
      <w:pPr>
        <w:jc w:val="center"/>
      </w:pPr>
      <w:r>
        <w:rPr>
          <w:noProof/>
        </w:rPr>
        <w:drawing>
          <wp:inline distT="0" distB="0" distL="0" distR="0">
            <wp:extent cx="1095375" cy="1939749"/>
            <wp:effectExtent l="0" t="0" r="0" b="3810"/>
            <wp:docPr id="3" name="Picture 1" descr="logo_k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ku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72" cy="195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FA" w:rsidRPr="00B957EC" w:rsidRDefault="00712CFA" w:rsidP="00712CFA">
      <w:pPr>
        <w:jc w:val="center"/>
        <w:rPr>
          <w:b/>
          <w:bCs/>
        </w:rPr>
      </w:pP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>รายงานผลการตรวจประเมินคุณภาพภายใน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>ประจำปีการศึกษา 255</w:t>
      </w:r>
      <w:r w:rsidRPr="004776B1">
        <w:rPr>
          <w:rFonts w:hint="cs"/>
          <w:b/>
          <w:bCs/>
          <w:cs/>
        </w:rPr>
        <w:t>7</w:t>
      </w:r>
      <w:r w:rsidRPr="004776B1">
        <w:rPr>
          <w:b/>
          <w:bCs/>
          <w:cs/>
        </w:rPr>
        <w:t xml:space="preserve">  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</w:rPr>
        <w:t xml:space="preserve"> </w:t>
      </w:r>
    </w:p>
    <w:p w:rsidR="00712CFA" w:rsidRPr="004776B1" w:rsidRDefault="00712CFA" w:rsidP="00712CFA">
      <w:pPr>
        <w:jc w:val="center"/>
        <w:rPr>
          <w:b/>
          <w:bCs/>
          <w:cs/>
        </w:rPr>
      </w:pPr>
      <w:r w:rsidRPr="004776B1">
        <w:rPr>
          <w:rFonts w:hint="cs"/>
          <w:b/>
          <w:bCs/>
          <w:cs/>
        </w:rPr>
        <w:t>หลักสูตร..........................................................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>คณะ</w:t>
      </w:r>
      <w:r w:rsidRPr="004776B1">
        <w:rPr>
          <w:b/>
          <w:bCs/>
        </w:rPr>
        <w:t>…………….………………………………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>มหาวิทยาลัยขอนแก่น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</w:rPr>
      </w:pPr>
      <w:r w:rsidRPr="004776B1">
        <w:rPr>
          <w:b/>
          <w:bCs/>
          <w:cs/>
        </w:rPr>
        <w:t xml:space="preserve"> (1 </w:t>
      </w:r>
      <w:r w:rsidRPr="004776B1">
        <w:rPr>
          <w:rFonts w:hint="cs"/>
          <w:b/>
          <w:bCs/>
          <w:cs/>
        </w:rPr>
        <w:t>สิงหาคม 2557</w:t>
      </w:r>
      <w:r w:rsidRPr="004776B1">
        <w:rPr>
          <w:b/>
          <w:bCs/>
          <w:cs/>
        </w:rPr>
        <w:t xml:space="preserve"> </w:t>
      </w:r>
      <w:r w:rsidRPr="004776B1">
        <w:rPr>
          <w:b/>
          <w:bCs/>
        </w:rPr>
        <w:t>–</w:t>
      </w:r>
      <w:r w:rsidRPr="004776B1">
        <w:rPr>
          <w:b/>
          <w:bCs/>
          <w:cs/>
        </w:rPr>
        <w:t xml:space="preserve"> 31 </w:t>
      </w:r>
      <w:r w:rsidRPr="004776B1">
        <w:rPr>
          <w:rFonts w:hint="cs"/>
          <w:b/>
          <w:bCs/>
          <w:cs/>
        </w:rPr>
        <w:t>กรกฎาคม 2558</w:t>
      </w:r>
      <w:r w:rsidRPr="004776B1">
        <w:rPr>
          <w:b/>
          <w:bCs/>
          <w:cs/>
        </w:rPr>
        <w:t>)</w:t>
      </w:r>
    </w:p>
    <w:p w:rsidR="00712CFA" w:rsidRPr="004776B1" w:rsidRDefault="00712CFA" w:rsidP="00712CFA">
      <w:pPr>
        <w:spacing w:before="120" w:after="120"/>
        <w:jc w:val="center"/>
        <w:rPr>
          <w:b/>
          <w:bCs/>
          <w:cs/>
        </w:rPr>
      </w:pPr>
    </w:p>
    <w:p w:rsidR="00712CFA" w:rsidRPr="004776B1" w:rsidRDefault="00712CFA" w:rsidP="00712CFA">
      <w:pPr>
        <w:spacing w:before="240" w:after="120"/>
        <w:jc w:val="center"/>
        <w:rPr>
          <w:b/>
          <w:bCs/>
        </w:rPr>
      </w:pPr>
      <w:r w:rsidRPr="004776B1">
        <w:rPr>
          <w:b/>
          <w:bCs/>
          <w:cs/>
        </w:rPr>
        <w:t xml:space="preserve">วันที่   </w:t>
      </w:r>
      <w:r w:rsidRPr="004776B1">
        <w:rPr>
          <w:rFonts w:hint="cs"/>
          <w:b/>
          <w:bCs/>
          <w:cs/>
        </w:rPr>
        <w:t>................................................</w:t>
      </w:r>
    </w:p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>
      <w:pPr>
        <w:rPr>
          <w:rFonts w:hint="cs"/>
        </w:rPr>
      </w:pPr>
    </w:p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Pr="00311E18" w:rsidRDefault="00712CFA" w:rsidP="00712CFA">
      <w:pPr>
        <w:jc w:val="center"/>
        <w:rPr>
          <w:i/>
          <w:iCs/>
        </w:rPr>
      </w:pPr>
      <w:r w:rsidRPr="00311E18">
        <w:rPr>
          <w:rFonts w:hint="cs"/>
          <w:i/>
          <w:iCs/>
          <w:cs/>
        </w:rPr>
        <w:t>(รายงานฉบับนี้ใช้เป็นหลักฐานผลการประเมินระดับหลักสูตร ตัวชี้วัดที่  1.1 ระดับคณะ)</w:t>
      </w:r>
    </w:p>
    <w:p w:rsidR="00712CFA" w:rsidRPr="00311E18" w:rsidRDefault="00712CFA" w:rsidP="00712CFA">
      <w:pPr>
        <w:jc w:val="center"/>
        <w:rPr>
          <w:rFonts w:eastAsia="Times New Roman"/>
        </w:rPr>
      </w:pPr>
      <w:r w:rsidRPr="00311E18">
        <w:rPr>
          <w:rFonts w:eastAsia="Times New Roman"/>
          <w:cs/>
        </w:rPr>
        <w:lastRenderedPageBreak/>
        <w:t>รายนามคณะกรรมการตรวจประเมินคุณภาพภายใน</w:t>
      </w:r>
      <w:r w:rsidRPr="00311E18">
        <w:rPr>
          <w:rFonts w:eastAsia="Times New Roman"/>
        </w:rPr>
        <w:t xml:space="preserve"> </w:t>
      </w:r>
    </w:p>
    <w:p w:rsidR="00712CFA" w:rsidRPr="00311E18" w:rsidRDefault="00712CFA" w:rsidP="00712CFA">
      <w:pPr>
        <w:jc w:val="center"/>
        <w:rPr>
          <w:rFonts w:eastAsia="Times New Roman"/>
        </w:rPr>
      </w:pPr>
      <w:r w:rsidRPr="00311E18">
        <w:rPr>
          <w:rFonts w:eastAsia="Times New Roman" w:hint="cs"/>
          <w:cs/>
        </w:rPr>
        <w:t>หลักสูตร</w:t>
      </w:r>
      <w:r w:rsidRPr="00311E18">
        <w:rPr>
          <w:rFonts w:eastAsia="Times New Roman"/>
          <w:cs/>
        </w:rPr>
        <w:t>...................................................</w:t>
      </w:r>
    </w:p>
    <w:p w:rsidR="00712CFA" w:rsidRPr="00311E18" w:rsidRDefault="00712CFA" w:rsidP="00712CFA">
      <w:pPr>
        <w:jc w:val="center"/>
        <w:rPr>
          <w:rFonts w:eastAsia="Times New Roman"/>
          <w:cs/>
        </w:rPr>
      </w:pPr>
      <w:r w:rsidRPr="00311E18">
        <w:rPr>
          <w:rFonts w:eastAsia="Times New Roman" w:hint="cs"/>
          <w:cs/>
        </w:rPr>
        <w:t>คณะ.................................................</w:t>
      </w:r>
    </w:p>
    <w:p w:rsidR="00712CFA" w:rsidRPr="00311E18" w:rsidRDefault="00712CFA" w:rsidP="00712CFA">
      <w:pPr>
        <w:jc w:val="center"/>
        <w:rPr>
          <w:rFonts w:eastAsia="Times New Roman"/>
        </w:rPr>
      </w:pPr>
      <w:r w:rsidRPr="00311E18">
        <w:rPr>
          <w:rFonts w:eastAsia="Times New Roman"/>
          <w:cs/>
        </w:rPr>
        <w:t xml:space="preserve">วันที่   </w:t>
      </w:r>
      <w:r w:rsidRPr="00311E18">
        <w:rPr>
          <w:rFonts w:eastAsia="Times New Roman" w:hint="cs"/>
          <w:cs/>
        </w:rPr>
        <w:t>............................................................</w:t>
      </w:r>
    </w:p>
    <w:p w:rsidR="00712CFA" w:rsidRPr="00311E18" w:rsidRDefault="00712CFA" w:rsidP="00712CFA">
      <w:pPr>
        <w:jc w:val="center"/>
        <w:rPr>
          <w:rFonts w:eastAsia="Times New Roman"/>
          <w:cs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229"/>
        <w:gridCol w:w="1002"/>
        <w:gridCol w:w="2591"/>
        <w:gridCol w:w="2478"/>
      </w:tblGrid>
      <w:tr w:rsidR="00712CFA" w:rsidRPr="00311E18" w:rsidTr="00A61E7C">
        <w:tc>
          <w:tcPr>
            <w:tcW w:w="331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/>
                <w:cs/>
              </w:rPr>
              <w:t>ลำดับ</w:t>
            </w:r>
          </w:p>
        </w:tc>
        <w:tc>
          <w:tcPr>
            <w:tcW w:w="1253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 w:hint="cs"/>
                <w:cs/>
              </w:rPr>
              <w:t>รายชื่อ</w:t>
            </w:r>
            <w:r w:rsidRPr="00311E18">
              <w:rPr>
                <w:rFonts w:eastAsia="Times New Roman"/>
                <w:cs/>
              </w:rPr>
              <w:t>คณะกรรมการ</w:t>
            </w:r>
          </w:p>
        </w:tc>
        <w:tc>
          <w:tcPr>
            <w:tcW w:w="557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/>
                <w:cs/>
              </w:rPr>
              <w:t>ตำแหน่ง</w:t>
            </w:r>
          </w:p>
        </w:tc>
        <w:tc>
          <w:tcPr>
            <w:tcW w:w="1468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/>
                <w:cs/>
              </w:rPr>
              <w:t>สังกัด</w:t>
            </w:r>
            <w:r w:rsidRPr="00311E18">
              <w:rPr>
                <w:rFonts w:eastAsia="Times New Roman" w:hint="cs"/>
                <w:cs/>
              </w:rPr>
              <w:t>หลักสูตร/สาขา</w:t>
            </w:r>
          </w:p>
        </w:tc>
        <w:tc>
          <w:tcPr>
            <w:tcW w:w="1393" w:type="pct"/>
          </w:tcPr>
          <w:p w:rsidR="00712CFA" w:rsidRPr="00311E18" w:rsidRDefault="00712CFA" w:rsidP="00A61E7C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 w:hint="cs"/>
                <w:cs/>
              </w:rPr>
              <w:t>คณะ</w:t>
            </w:r>
          </w:p>
        </w:tc>
      </w:tr>
      <w:tr w:rsidR="00712CFA" w:rsidRPr="00311E18" w:rsidTr="00A61E7C">
        <w:trPr>
          <w:trHeight w:val="287"/>
        </w:trPr>
        <w:tc>
          <w:tcPr>
            <w:tcW w:w="331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/>
                <w:cs/>
              </w:rPr>
              <w:t>1</w:t>
            </w:r>
          </w:p>
        </w:tc>
        <w:tc>
          <w:tcPr>
            <w:tcW w:w="1253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 w:hint="cs"/>
                <w:cs/>
              </w:rPr>
              <w:t>ประธาน</w:t>
            </w:r>
          </w:p>
        </w:tc>
        <w:tc>
          <w:tcPr>
            <w:tcW w:w="1468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</w:tr>
      <w:tr w:rsidR="00712CFA" w:rsidRPr="00311E18" w:rsidTr="00A61E7C">
        <w:trPr>
          <w:trHeight w:val="233"/>
        </w:trPr>
        <w:tc>
          <w:tcPr>
            <w:tcW w:w="331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/>
                <w:cs/>
              </w:rPr>
              <w:t>2</w:t>
            </w:r>
          </w:p>
        </w:tc>
        <w:tc>
          <w:tcPr>
            <w:tcW w:w="1253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 w:hint="cs"/>
                <w:cs/>
              </w:rPr>
              <w:t>กรรมการ</w:t>
            </w:r>
          </w:p>
        </w:tc>
        <w:tc>
          <w:tcPr>
            <w:tcW w:w="1468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</w:tr>
      <w:tr w:rsidR="00712CFA" w:rsidRPr="00311E18" w:rsidTr="00A61E7C">
        <w:trPr>
          <w:trHeight w:val="179"/>
        </w:trPr>
        <w:tc>
          <w:tcPr>
            <w:tcW w:w="331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  <w:r w:rsidRPr="00311E18">
              <w:rPr>
                <w:rFonts w:eastAsia="Times New Roman"/>
                <w:cs/>
              </w:rPr>
              <w:t>3</w:t>
            </w:r>
          </w:p>
        </w:tc>
        <w:tc>
          <w:tcPr>
            <w:tcW w:w="1253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A61E7C">
            <w:pPr>
              <w:tabs>
                <w:tab w:val="left" w:pos="540"/>
                <w:tab w:val="left" w:pos="4320"/>
                <w:tab w:val="left" w:pos="6660"/>
              </w:tabs>
              <w:jc w:val="center"/>
              <w:rPr>
                <w:rFonts w:eastAsia="Times New Roman"/>
                <w:cs/>
              </w:rPr>
            </w:pPr>
            <w:r w:rsidRPr="00311E18">
              <w:rPr>
                <w:rFonts w:eastAsia="Times New Roman" w:hint="cs"/>
                <w:cs/>
              </w:rPr>
              <w:t xml:space="preserve">กรรมการ </w:t>
            </w:r>
          </w:p>
        </w:tc>
        <w:tc>
          <w:tcPr>
            <w:tcW w:w="1468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</w:tr>
      <w:tr w:rsidR="00712CFA" w:rsidRPr="00311E18" w:rsidTr="00A61E7C">
        <w:trPr>
          <w:trHeight w:val="179"/>
        </w:trPr>
        <w:tc>
          <w:tcPr>
            <w:tcW w:w="331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53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A61E7C">
            <w:pPr>
              <w:tabs>
                <w:tab w:val="left" w:pos="540"/>
                <w:tab w:val="left" w:pos="4320"/>
                <w:tab w:val="left" w:pos="666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1468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</w:tr>
      <w:tr w:rsidR="00712CFA" w:rsidRPr="00311E18" w:rsidTr="00A61E7C">
        <w:trPr>
          <w:trHeight w:val="179"/>
        </w:trPr>
        <w:tc>
          <w:tcPr>
            <w:tcW w:w="331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  <w:cs/>
              </w:rPr>
            </w:pPr>
          </w:p>
        </w:tc>
        <w:tc>
          <w:tcPr>
            <w:tcW w:w="1253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557" w:type="pct"/>
            <w:vAlign w:val="center"/>
          </w:tcPr>
          <w:p w:rsidR="00712CFA" w:rsidRPr="00311E18" w:rsidRDefault="00712CFA" w:rsidP="00A61E7C">
            <w:pPr>
              <w:tabs>
                <w:tab w:val="left" w:pos="540"/>
                <w:tab w:val="left" w:pos="4320"/>
                <w:tab w:val="left" w:pos="6660"/>
              </w:tabs>
              <w:jc w:val="center"/>
              <w:rPr>
                <w:rFonts w:eastAsia="Times New Roman"/>
                <w:cs/>
              </w:rPr>
            </w:pPr>
          </w:p>
        </w:tc>
        <w:tc>
          <w:tcPr>
            <w:tcW w:w="1468" w:type="pct"/>
            <w:vAlign w:val="center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  <w:tc>
          <w:tcPr>
            <w:tcW w:w="1393" w:type="pct"/>
          </w:tcPr>
          <w:p w:rsidR="00712CFA" w:rsidRPr="00311E18" w:rsidRDefault="00712CFA" w:rsidP="00A61E7C">
            <w:pPr>
              <w:jc w:val="center"/>
              <w:rPr>
                <w:rFonts w:eastAsia="Times New Roman"/>
              </w:rPr>
            </w:pPr>
          </w:p>
        </w:tc>
      </w:tr>
    </w:tbl>
    <w:p w:rsidR="00712CFA" w:rsidRPr="00311E18" w:rsidRDefault="00712CFA" w:rsidP="00712CFA"/>
    <w:p w:rsidR="00712CFA" w:rsidRPr="00311E18" w:rsidRDefault="00712CFA" w:rsidP="00712CFA"/>
    <w:p w:rsidR="00712CFA" w:rsidRPr="00311E18" w:rsidRDefault="00712CFA" w:rsidP="00712CFA">
      <w:pPr>
        <w:rPr>
          <w:u w:val="single"/>
        </w:rPr>
      </w:pPr>
      <w:r w:rsidRPr="00311E18">
        <w:rPr>
          <w:rFonts w:hint="cs"/>
          <w:u w:val="single"/>
          <w:cs/>
        </w:rPr>
        <w:t>หมายเหตุ</w:t>
      </w:r>
    </w:p>
    <w:p w:rsidR="00712CFA" w:rsidRPr="00311E18" w:rsidRDefault="00712CFA" w:rsidP="00712CFA">
      <w:pPr>
        <w:rPr>
          <w:cs/>
        </w:rPr>
      </w:pPr>
      <w:r>
        <w:rPr>
          <w:rFonts w:hint="cs"/>
          <w:cs/>
        </w:rPr>
        <w:t xml:space="preserve">กรุณาระบุข้อมูลให้ถูกต้องและครบถ้วน สำนักงานประเมินจะบันทึกรายชื่อผู้ตรวจประเมินที่ทำหน้าที่ตรวจประเมินแต่ละหลักสูตรเพื่อจัดเก็บเป็นฐานข้อมูลผู้ตรวจประเมินและผู้ทำหน้าที่ตรวจประเมินหลักสูตรมหาวิทยาลัยขอนแก่น </w:t>
      </w:r>
    </w:p>
    <w:p w:rsidR="00712CFA" w:rsidRPr="00311E18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/>
    <w:p w:rsidR="00712CFA" w:rsidRDefault="00712CFA" w:rsidP="00712CFA">
      <w:pPr>
        <w:rPr>
          <w:rFonts w:hint="cs"/>
        </w:rPr>
      </w:pPr>
    </w:p>
    <w:p w:rsidR="00712CFA" w:rsidRDefault="00712CFA" w:rsidP="00712CFA">
      <w:pPr>
        <w:rPr>
          <w:rFonts w:hint="cs"/>
        </w:rPr>
      </w:pPr>
    </w:p>
    <w:p w:rsidR="00712CFA" w:rsidRDefault="00712CFA" w:rsidP="00712CFA">
      <w:pPr>
        <w:rPr>
          <w:rFonts w:hint="cs"/>
        </w:rPr>
      </w:pPr>
    </w:p>
    <w:p w:rsidR="00712CFA" w:rsidRDefault="00712CFA" w:rsidP="00712CFA">
      <w:pPr>
        <w:rPr>
          <w:rFonts w:hint="cs"/>
        </w:rPr>
      </w:pPr>
    </w:p>
    <w:p w:rsidR="00712CFA" w:rsidRDefault="00712CFA" w:rsidP="00712CFA">
      <w:pPr>
        <w:rPr>
          <w:rFonts w:hint="cs"/>
        </w:rPr>
      </w:pPr>
    </w:p>
    <w:p w:rsidR="00712CFA" w:rsidRDefault="00712CFA" w:rsidP="00712CFA">
      <w:pPr>
        <w:rPr>
          <w:rFonts w:hint="cs"/>
        </w:rPr>
      </w:pPr>
    </w:p>
    <w:p w:rsidR="00712CFA" w:rsidRDefault="00712CFA" w:rsidP="00712CFA">
      <w:pPr>
        <w:rPr>
          <w:rFonts w:hint="cs"/>
        </w:rPr>
      </w:pPr>
    </w:p>
    <w:p w:rsidR="00712CFA" w:rsidRDefault="00712CFA" w:rsidP="00712CFA">
      <w:pPr>
        <w:rPr>
          <w:rFonts w:hint="cs"/>
        </w:rPr>
      </w:pPr>
    </w:p>
    <w:p w:rsidR="00712CFA" w:rsidRDefault="00712CFA" w:rsidP="00712CFA">
      <w:pPr>
        <w:rPr>
          <w:rFonts w:hint="cs"/>
        </w:rPr>
      </w:pPr>
    </w:p>
    <w:p w:rsidR="00712CFA" w:rsidRDefault="00712CFA" w:rsidP="00712CFA"/>
    <w:p w:rsidR="00712CFA" w:rsidRPr="004776B1" w:rsidRDefault="00712CFA" w:rsidP="00712CFA">
      <w:pPr>
        <w:jc w:val="center"/>
        <w:rPr>
          <w:b/>
          <w:bCs/>
        </w:rPr>
      </w:pPr>
      <w:r w:rsidRPr="004776B1">
        <w:rPr>
          <w:rFonts w:hint="cs"/>
          <w:b/>
          <w:bCs/>
          <w:cs/>
        </w:rPr>
        <w:lastRenderedPageBreak/>
        <w:t xml:space="preserve">ส่วนที่ </w:t>
      </w:r>
      <w:r w:rsidRPr="004776B1">
        <w:rPr>
          <w:b/>
          <w:bCs/>
        </w:rPr>
        <w:t xml:space="preserve"> </w:t>
      </w:r>
      <w:proofErr w:type="gramStart"/>
      <w:r w:rsidRPr="004776B1">
        <w:rPr>
          <w:b/>
          <w:bCs/>
        </w:rPr>
        <w:t xml:space="preserve">1 </w:t>
      </w:r>
      <w:r w:rsidRPr="004776B1">
        <w:rPr>
          <w:rFonts w:hint="cs"/>
          <w:b/>
          <w:bCs/>
          <w:cs/>
        </w:rPr>
        <w:t xml:space="preserve"> บทนำ</w:t>
      </w:r>
      <w:proofErr w:type="gramEnd"/>
    </w:p>
    <w:p w:rsidR="00712CFA" w:rsidRDefault="00712CFA" w:rsidP="00712CFA">
      <w:pPr>
        <w:rPr>
          <w:b/>
          <w:bCs/>
        </w:rPr>
      </w:pPr>
      <w:r>
        <w:rPr>
          <w:rFonts w:hint="cs"/>
          <w:b/>
          <w:bCs/>
          <w:cs/>
        </w:rPr>
        <w:t xml:space="preserve"> </w:t>
      </w:r>
    </w:p>
    <w:p w:rsidR="00712CFA" w:rsidRPr="00B86D9A" w:rsidRDefault="00712CFA" w:rsidP="00712CFA">
      <w:pPr>
        <w:rPr>
          <w:sz w:val="24"/>
          <w:szCs w:val="24"/>
        </w:rPr>
      </w:pPr>
      <w:r w:rsidRPr="00B86D9A">
        <w:rPr>
          <w:rFonts w:hint="cs"/>
          <w:b/>
          <w:bCs/>
          <w:sz w:val="28"/>
          <w:szCs w:val="28"/>
          <w:cs/>
        </w:rPr>
        <w:t>1.1 ข้อมูลของหลักสูตรโดยสังเขป</w:t>
      </w:r>
      <w:r w:rsidRPr="00B86D9A">
        <w:rPr>
          <w:b/>
          <w:bCs/>
          <w:sz w:val="28"/>
          <w:szCs w:val="28"/>
        </w:rPr>
        <w:t>/</w:t>
      </w:r>
      <w:r w:rsidRPr="00B86D9A">
        <w:rPr>
          <w:rFonts w:hint="cs"/>
          <w:b/>
          <w:bCs/>
          <w:sz w:val="28"/>
          <w:szCs w:val="28"/>
          <w:cs/>
        </w:rPr>
        <w:t>ประวัติความเป็นมาของหลักสูตร</w:t>
      </w:r>
    </w:p>
    <w:p w:rsidR="00712CFA" w:rsidRPr="004936BD" w:rsidRDefault="00712CFA" w:rsidP="00712CFA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(ขอข้อมูลเพิ่มเติมจากหลักสูตร/หรือสัมภาษณ์เพิ่มเติม)</w:t>
      </w: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Pr="00EE0A98" w:rsidRDefault="00712CFA" w:rsidP="00712CFA">
      <w:pPr>
        <w:pStyle w:val="a4"/>
        <w:numPr>
          <w:ilvl w:val="1"/>
          <w:numId w:val="1"/>
        </w:numPr>
        <w:rPr>
          <w:rFonts w:cs="TH SarabunPSK"/>
          <w:b/>
          <w:bCs/>
          <w:sz w:val="28"/>
          <w:szCs w:val="28"/>
        </w:rPr>
      </w:pPr>
      <w:r w:rsidRPr="00EE0A98">
        <w:rPr>
          <w:rFonts w:cs="TH SarabunPSK"/>
          <w:b/>
          <w:bCs/>
          <w:sz w:val="28"/>
          <w:szCs w:val="28"/>
          <w:cs/>
        </w:rPr>
        <w:t>วิธีการประเมิน</w:t>
      </w:r>
    </w:p>
    <w:p w:rsidR="00712CFA" w:rsidRPr="00EE0A98" w:rsidRDefault="00712CFA" w:rsidP="00712CFA">
      <w:pPr>
        <w:rPr>
          <w:b/>
          <w:bCs/>
          <w:sz w:val="28"/>
          <w:szCs w:val="28"/>
        </w:rPr>
      </w:pPr>
      <w:r w:rsidRPr="00EE0A98">
        <w:rPr>
          <w:b/>
          <w:bCs/>
          <w:sz w:val="28"/>
          <w:szCs w:val="28"/>
          <w:cs/>
        </w:rPr>
        <w:t>(1) การวางแผนการประเมินก่อนและหลังการตรวจประเมินหลักสูตร</w:t>
      </w: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Pr="00EE0A98" w:rsidRDefault="00712CFA" w:rsidP="00712CFA">
      <w:pPr>
        <w:rPr>
          <w:b/>
          <w:bCs/>
          <w:sz w:val="28"/>
          <w:szCs w:val="28"/>
        </w:rPr>
      </w:pPr>
      <w:r w:rsidRPr="00EE0A98">
        <w:rPr>
          <w:rFonts w:hint="cs"/>
          <w:b/>
          <w:bCs/>
          <w:sz w:val="28"/>
          <w:szCs w:val="28"/>
          <w:cs/>
        </w:rPr>
        <w:t xml:space="preserve">(2) </w:t>
      </w:r>
      <w:r w:rsidRPr="00EE0A98">
        <w:rPr>
          <w:b/>
          <w:bCs/>
          <w:sz w:val="28"/>
          <w:szCs w:val="28"/>
          <w:cs/>
        </w:rPr>
        <w:t>วิธีการตรวจสอบและความน่าเชื่อถือของข้อมูล</w:t>
      </w: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Default="00712CFA" w:rsidP="00712CFA">
      <w:pPr>
        <w:ind w:left="360"/>
        <w:rPr>
          <w:sz w:val="28"/>
          <w:szCs w:val="28"/>
        </w:rPr>
      </w:pPr>
    </w:p>
    <w:p w:rsidR="00712CFA" w:rsidRPr="00C17AD2" w:rsidRDefault="00712CFA" w:rsidP="00712CFA">
      <w:pPr>
        <w:ind w:left="360"/>
        <w:rPr>
          <w:sz w:val="28"/>
          <w:szCs w:val="28"/>
        </w:rPr>
      </w:pPr>
    </w:p>
    <w:p w:rsidR="00712CFA" w:rsidRPr="00EE0A98" w:rsidRDefault="00712CFA" w:rsidP="00712CFA">
      <w:pPr>
        <w:rPr>
          <w:b/>
          <w:bCs/>
          <w:sz w:val="28"/>
          <w:szCs w:val="28"/>
        </w:rPr>
      </w:pPr>
      <w:r w:rsidRPr="00EE0A98">
        <w:rPr>
          <w:rFonts w:hint="cs"/>
          <w:b/>
          <w:bCs/>
          <w:sz w:val="28"/>
          <w:szCs w:val="28"/>
          <w:cs/>
        </w:rPr>
        <w:t xml:space="preserve">(3) </w:t>
      </w:r>
      <w:r w:rsidRPr="00EE0A98">
        <w:rPr>
          <w:b/>
          <w:bCs/>
          <w:sz w:val="28"/>
          <w:szCs w:val="28"/>
          <w:cs/>
        </w:rPr>
        <w:t xml:space="preserve">ผู้ให้ข้อมูลในวันตรวจเยี่ยมหลักสูตร(เช่น อาจารย์ประจำหลักสูตร  อาจารย์ผู้สอน  ผู้ทรงคุณวุฒิ ผู้เรียน)   </w:t>
      </w:r>
      <w:r w:rsidRPr="00EE0A98">
        <w:rPr>
          <w:b/>
          <w:bCs/>
          <w:sz w:val="28"/>
          <w:szCs w:val="28"/>
        </w:rPr>
        <w:t xml:space="preserve"> </w:t>
      </w:r>
      <w:r w:rsidRPr="00EE0A98">
        <w:rPr>
          <w:b/>
          <w:bCs/>
          <w:sz w:val="28"/>
          <w:szCs w:val="28"/>
          <w:cs/>
        </w:rPr>
        <w:t>(โปรดระบุรายชื่อและตำแหน่ง)</w:t>
      </w:r>
      <w:r w:rsidRPr="00EE0A98">
        <w:rPr>
          <w:b/>
          <w:bCs/>
          <w:sz w:val="28"/>
          <w:szCs w:val="28"/>
        </w:rPr>
        <w:t xml:space="preserve"> </w:t>
      </w:r>
      <w:r w:rsidRPr="00EE0A98">
        <w:rPr>
          <w:b/>
          <w:bCs/>
          <w:sz w:val="28"/>
          <w:szCs w:val="28"/>
          <w:cs/>
        </w:rPr>
        <w:t xml:space="preserve"> </w:t>
      </w:r>
    </w:p>
    <w:p w:rsidR="00712CFA" w:rsidRPr="00EE0A98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Default="00712CFA" w:rsidP="00712CFA">
      <w:pPr>
        <w:rPr>
          <w:b/>
          <w:bCs/>
          <w:sz w:val="28"/>
          <w:szCs w:val="28"/>
        </w:rPr>
      </w:pPr>
    </w:p>
    <w:p w:rsidR="00712CFA" w:rsidRPr="00B86D9A" w:rsidRDefault="00712CFA" w:rsidP="00712CFA">
      <w:pPr>
        <w:jc w:val="center"/>
        <w:rPr>
          <w:b/>
          <w:bCs/>
        </w:rPr>
      </w:pPr>
      <w:r w:rsidRPr="00B86D9A">
        <w:rPr>
          <w:rFonts w:hint="cs"/>
          <w:b/>
          <w:bCs/>
          <w:cs/>
        </w:rPr>
        <w:lastRenderedPageBreak/>
        <w:t>ส่วนที่  2</w:t>
      </w:r>
      <w:r w:rsidRPr="00B86D9A">
        <w:rPr>
          <w:b/>
          <w:bCs/>
        </w:rPr>
        <w:t xml:space="preserve"> </w:t>
      </w:r>
      <w:r w:rsidRPr="00B86D9A">
        <w:rPr>
          <w:rFonts w:hint="cs"/>
          <w:b/>
          <w:bCs/>
          <w:cs/>
        </w:rPr>
        <w:t xml:space="preserve">  บทสรุปผู้บริหารและสรุปผลการประเมินในภาพรวม</w:t>
      </w:r>
    </w:p>
    <w:p w:rsidR="00712CFA" w:rsidRDefault="00712CFA" w:rsidP="00712CFA">
      <w:pPr>
        <w:rPr>
          <w:sz w:val="28"/>
          <w:szCs w:val="28"/>
        </w:rPr>
      </w:pPr>
    </w:p>
    <w:p w:rsidR="00712CFA" w:rsidRPr="004936BD" w:rsidRDefault="00712CFA" w:rsidP="00712CFA">
      <w:pPr>
        <w:rPr>
          <w:sz w:val="28"/>
          <w:szCs w:val="28"/>
        </w:rPr>
      </w:pPr>
      <w:r w:rsidRPr="004936BD">
        <w:rPr>
          <w:rFonts w:hint="cs"/>
          <w:sz w:val="28"/>
          <w:szCs w:val="28"/>
          <w:cs/>
        </w:rPr>
        <w:t>จุดเด่น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12CFA" w:rsidRPr="00EE0A98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Pr="004936BD" w:rsidRDefault="00712CFA" w:rsidP="00712CFA">
      <w:pPr>
        <w:rPr>
          <w:sz w:val="28"/>
          <w:szCs w:val="28"/>
          <w:cs/>
        </w:rPr>
      </w:pPr>
      <w:r w:rsidRPr="004936BD">
        <w:rPr>
          <w:rFonts w:hint="cs"/>
          <w:sz w:val="28"/>
          <w:szCs w:val="28"/>
          <w:cs/>
        </w:rPr>
        <w:t>จุดที่ควรพัฒนา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12CFA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12CFA" w:rsidRPr="00EE0A98" w:rsidRDefault="00712CFA" w:rsidP="00712CFA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12CFA" w:rsidRDefault="00712CFA" w:rsidP="00712CFA">
      <w:pPr>
        <w:rPr>
          <w:sz w:val="28"/>
          <w:szCs w:val="28"/>
        </w:rPr>
      </w:pPr>
    </w:p>
    <w:p w:rsidR="00712CFA" w:rsidRDefault="00712CFA" w:rsidP="00712CFA">
      <w:pPr>
        <w:rPr>
          <w:sz w:val="28"/>
          <w:szCs w:val="28"/>
        </w:rPr>
      </w:pPr>
    </w:p>
    <w:p w:rsidR="00712CFA" w:rsidRPr="004936BD" w:rsidRDefault="00712CFA" w:rsidP="00712CFA">
      <w:pPr>
        <w:rPr>
          <w:rFonts w:eastAsia="Times New Roman"/>
          <w:color w:val="000000"/>
          <w:sz w:val="28"/>
          <w:szCs w:val="28"/>
          <w:cs/>
        </w:rPr>
      </w:pPr>
      <w:r w:rsidRPr="004936BD">
        <w:rPr>
          <w:rFonts w:eastAsia="Times New Roman"/>
          <w:sz w:val="28"/>
          <w:szCs w:val="28"/>
          <w:u w:val="single"/>
          <w:cs/>
        </w:rPr>
        <w:t>วิธีปฏิบัติที่ดี / นวัตกรรม</w:t>
      </w:r>
      <w:r w:rsidRPr="004936BD">
        <w:rPr>
          <w:rFonts w:eastAsia="Times New Roman"/>
          <w:sz w:val="28"/>
          <w:szCs w:val="28"/>
        </w:rPr>
        <w:t xml:space="preserve">  </w:t>
      </w:r>
      <w:r w:rsidRPr="004936BD">
        <w:rPr>
          <w:rFonts w:eastAsia="Times New Roman"/>
          <w:sz w:val="28"/>
          <w:szCs w:val="28"/>
          <w:cs/>
        </w:rPr>
        <w:t>(ถ้ามี)</w:t>
      </w:r>
    </w:p>
    <w:p w:rsidR="00712CFA" w:rsidRPr="004E1436" w:rsidRDefault="00712CFA" w:rsidP="00712CFA">
      <w:pPr>
        <w:ind w:left="720"/>
        <w:contextualSpacing/>
        <w:rPr>
          <w:rFonts w:eastAsia="Times New Roman"/>
          <w:i/>
          <w:iCs/>
          <w:sz w:val="24"/>
          <w:szCs w:val="24"/>
          <w:cs/>
        </w:rPr>
      </w:pPr>
      <w:r w:rsidRPr="004E1436">
        <w:rPr>
          <w:rFonts w:eastAsia="Times New Roman"/>
          <w:i/>
          <w:iCs/>
          <w:sz w:val="24"/>
          <w:szCs w:val="24"/>
        </w:rPr>
        <w:t>*</w:t>
      </w:r>
      <w:r w:rsidRPr="004E1436">
        <w:rPr>
          <w:rFonts w:eastAsia="Times New Roman"/>
          <w:i/>
          <w:iCs/>
          <w:sz w:val="24"/>
          <w:szCs w:val="24"/>
          <w:cs/>
        </w:rPr>
        <w:t>วิธีปฏิบัติที่ดี</w:t>
      </w:r>
      <w:r w:rsidRPr="004E1436">
        <w:rPr>
          <w:rFonts w:eastAsia="Times New Roman"/>
          <w:i/>
          <w:iCs/>
          <w:sz w:val="24"/>
          <w:szCs w:val="24"/>
        </w:rPr>
        <w:t xml:space="preserve"> </w:t>
      </w:r>
      <w:r w:rsidRPr="004E1436">
        <w:rPr>
          <w:rFonts w:eastAsia="Times New Roman"/>
          <w:i/>
          <w:iCs/>
          <w:sz w:val="24"/>
          <w:szCs w:val="24"/>
          <w:cs/>
        </w:rPr>
        <w:t xml:space="preserve">หมายถึง </w:t>
      </w:r>
      <w:r w:rsidRPr="004E1436">
        <w:rPr>
          <w:rFonts w:eastAsia="Times New Roman" w:hint="cs"/>
          <w:i/>
          <w:iCs/>
          <w:sz w:val="24"/>
          <w:szCs w:val="24"/>
          <w:cs/>
        </w:rPr>
        <w:t xml:space="preserve">วิธีการปฏิบัติหรือขั้นตอนการปฏิบัติที่ทำให้สถาบันประสบความสำเร็จหรือสู่ความเป็นเลิศตามเป้าหมาย เป็นที่ยอมรับในวงวิชาการหรือวิชาชีพนั้นๆ มีหลักฐานปรากฏชัดเจน โดยมีการสรุปวิธีการปฏิบัติหรือขั้นตอนการปฏิบัติ ตลอดจนความรู้ ประสบการณ์ บันทึกเป็นเอกสาร เผยแพร่ให้หน่วยงานภายในหรือภายนอกสามารถนำไปใช้ประโยชน์ได้ 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4936BD" w:rsidRDefault="00712CFA" w:rsidP="00712CFA">
      <w:pPr>
        <w:jc w:val="center"/>
        <w:rPr>
          <w:sz w:val="28"/>
          <w:szCs w:val="28"/>
        </w:rPr>
      </w:pPr>
      <w:r w:rsidRPr="004936B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12CFA" w:rsidRPr="00EE0A98" w:rsidRDefault="00712CFA" w:rsidP="00712CFA">
      <w:pPr>
        <w:rPr>
          <w:b/>
          <w:bCs/>
          <w:sz w:val="28"/>
          <w:szCs w:val="28"/>
        </w:rPr>
      </w:pPr>
      <w:r w:rsidRPr="00EE0A98">
        <w:rPr>
          <w:rFonts w:hint="cs"/>
          <w:b/>
          <w:bCs/>
          <w:sz w:val="28"/>
          <w:szCs w:val="28"/>
          <w:cs/>
        </w:rPr>
        <w:t>หมายเหตุ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</w:rPr>
        <w:t xml:space="preserve">: </w:t>
      </w:r>
      <w:r w:rsidRPr="00EE0A98">
        <w:rPr>
          <w:rFonts w:hint="cs"/>
          <w:b/>
          <w:bCs/>
          <w:sz w:val="28"/>
          <w:szCs w:val="28"/>
          <w:cs/>
        </w:rPr>
        <w:t xml:space="preserve"> </w:t>
      </w:r>
    </w:p>
    <w:p w:rsidR="00712CFA" w:rsidRPr="00EE0A98" w:rsidRDefault="00712CFA" w:rsidP="00712CFA">
      <w:pPr>
        <w:rPr>
          <w:b/>
          <w:bCs/>
          <w:sz w:val="28"/>
          <w:szCs w:val="28"/>
          <w:cs/>
        </w:rPr>
      </w:pPr>
      <w:r w:rsidRPr="00EE0A98">
        <w:rPr>
          <w:rFonts w:hint="cs"/>
          <w:b/>
          <w:bCs/>
          <w:sz w:val="28"/>
          <w:szCs w:val="28"/>
          <w:cs/>
        </w:rPr>
        <w:t>ผู้ประเมินควรจะแสดงรายละเอียดที่ชัดเจน เพื่อมหาวิทยาลัยจะได้นำไปเผยแพร่แนวปฏิบัติที่และกิจกรรมแลกเปลี่ยนเรียนรู้</w:t>
      </w: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Pr="004776B1" w:rsidRDefault="00712CFA" w:rsidP="00712CFA">
      <w:pPr>
        <w:jc w:val="center"/>
        <w:rPr>
          <w:b/>
          <w:bCs/>
        </w:rPr>
      </w:pPr>
      <w:r w:rsidRPr="004776B1">
        <w:rPr>
          <w:rFonts w:hint="cs"/>
          <w:b/>
          <w:bCs/>
          <w:cs/>
        </w:rPr>
        <w:lastRenderedPageBreak/>
        <w:t xml:space="preserve">ส่วนที่ </w:t>
      </w:r>
      <w:r>
        <w:rPr>
          <w:rFonts w:hint="cs"/>
          <w:b/>
          <w:bCs/>
          <w:cs/>
        </w:rPr>
        <w:t>3</w:t>
      </w:r>
      <w:r w:rsidRPr="004776B1">
        <w:rPr>
          <w:b/>
          <w:bCs/>
        </w:rPr>
        <w:t xml:space="preserve">  </w:t>
      </w:r>
      <w:r w:rsidRPr="004776B1">
        <w:rPr>
          <w:rFonts w:hint="cs"/>
          <w:b/>
          <w:bCs/>
          <w:cs/>
        </w:rPr>
        <w:t>ผลประเมิน</w:t>
      </w:r>
      <w:r>
        <w:rPr>
          <w:rFonts w:hint="cs"/>
          <w:b/>
          <w:bCs/>
          <w:cs/>
        </w:rPr>
        <w:t>คุณภาพหลักสูตร</w:t>
      </w:r>
    </w:p>
    <w:p w:rsidR="00712CFA" w:rsidRDefault="00712CFA" w:rsidP="00712CFA">
      <w:pPr>
        <w:rPr>
          <w:b/>
          <w:bCs/>
        </w:rPr>
      </w:pPr>
      <w:r>
        <w:rPr>
          <w:rFonts w:hint="cs"/>
          <w:b/>
          <w:bCs/>
          <w:cs/>
        </w:rPr>
        <w:t xml:space="preserve">3.1  </w:t>
      </w:r>
      <w:r w:rsidRPr="004776B1">
        <w:rPr>
          <w:rFonts w:hint="cs"/>
          <w:b/>
          <w:bCs/>
          <w:cs/>
        </w:rPr>
        <w:t>องค์ประกอบที่ 1 การกำกับมาตรฐาน</w:t>
      </w:r>
    </w:p>
    <w:p w:rsidR="00712CFA" w:rsidRDefault="00712CFA" w:rsidP="00712CFA">
      <w:r w:rsidRPr="000A0C55">
        <w:rPr>
          <w:rFonts w:hint="cs"/>
          <w:cs/>
        </w:rPr>
        <w:t>หลักสูตรระดับ .........................................</w:t>
      </w:r>
    </w:p>
    <w:p w:rsidR="00712CFA" w:rsidRPr="000A0C55" w:rsidRDefault="00712CFA" w:rsidP="00712CFA">
      <w:pPr>
        <w:rPr>
          <w:cs/>
        </w:rPr>
      </w:pPr>
      <w:r>
        <w:rPr>
          <w:rFonts w:hint="cs"/>
          <w:cs/>
        </w:rPr>
        <w:t>(ปริญญาตรี/ปริญญาโท/ปริญญาเอก/ประกาศนียบัตรบัณฑิต/ประกาศนียบัตรชั้นสูง)</w:t>
      </w:r>
    </w:p>
    <w:tbl>
      <w:tblPr>
        <w:tblStyle w:val="a3"/>
        <w:tblW w:w="4869" w:type="pct"/>
        <w:tblInd w:w="108" w:type="dxa"/>
        <w:tblLayout w:type="fixed"/>
        <w:tblLook w:val="04A0"/>
      </w:tblPr>
      <w:tblGrid>
        <w:gridCol w:w="482"/>
        <w:gridCol w:w="2848"/>
        <w:gridCol w:w="990"/>
        <w:gridCol w:w="990"/>
        <w:gridCol w:w="3690"/>
      </w:tblGrid>
      <w:tr w:rsidR="00712CFA" w:rsidRPr="00DA6806" w:rsidTr="00A61E7C">
        <w:trPr>
          <w:tblHeader/>
        </w:trPr>
        <w:tc>
          <w:tcPr>
            <w:tcW w:w="268" w:type="pct"/>
            <w:vAlign w:val="center"/>
          </w:tcPr>
          <w:p w:rsidR="00712CFA" w:rsidRPr="00DA6806" w:rsidRDefault="00712CFA" w:rsidP="00A61E7C">
            <w:pPr>
              <w:jc w:val="center"/>
              <w:rPr>
                <w:cs/>
              </w:rPr>
            </w:pPr>
            <w:r w:rsidRPr="00DA6806">
              <w:rPr>
                <w:cs/>
              </w:rPr>
              <w:t>ข้อ</w:t>
            </w:r>
          </w:p>
        </w:tc>
        <w:tc>
          <w:tcPr>
            <w:tcW w:w="1582" w:type="pct"/>
            <w:vAlign w:val="center"/>
          </w:tcPr>
          <w:p w:rsidR="00712CFA" w:rsidRPr="00DA6806" w:rsidRDefault="00712CFA" w:rsidP="00A61E7C">
            <w:pPr>
              <w:jc w:val="center"/>
            </w:pPr>
            <w:r w:rsidRPr="00DA6806">
              <w:rPr>
                <w:cs/>
              </w:rPr>
              <w:t>เกณฑ์</w:t>
            </w:r>
          </w:p>
        </w:tc>
        <w:tc>
          <w:tcPr>
            <w:tcW w:w="550" w:type="pct"/>
            <w:vAlign w:val="center"/>
          </w:tcPr>
          <w:p w:rsidR="00712CFA" w:rsidRDefault="00712CFA" w:rsidP="00A61E7C">
            <w:pPr>
              <w:jc w:val="center"/>
            </w:pPr>
            <w:r>
              <w:rPr>
                <w:rFonts w:hint="cs"/>
                <w:cs/>
              </w:rPr>
              <w:t>ข้อที่ประเมิน</w:t>
            </w:r>
          </w:p>
          <w:p w:rsidR="00712CFA" w:rsidRPr="00DA6806" w:rsidRDefault="00712CFA" w:rsidP="00A61E7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hint="cs"/>
              </w:rPr>
              <w:sym w:font="Wingdings 2" w:char="F050"/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550" w:type="pct"/>
            <w:vAlign w:val="center"/>
          </w:tcPr>
          <w:p w:rsidR="00712CFA" w:rsidRDefault="00712CFA" w:rsidP="00A61E7C">
            <w:pPr>
              <w:jc w:val="center"/>
            </w:pPr>
            <w:r w:rsidRPr="00DA6806">
              <w:rPr>
                <w:cs/>
              </w:rPr>
              <w:t>ผ่าน</w:t>
            </w:r>
          </w:p>
          <w:p w:rsidR="00712CFA" w:rsidRPr="00DA6806" w:rsidRDefault="00712CFA" w:rsidP="00A61E7C">
            <w:pPr>
              <w:jc w:val="center"/>
              <w:rPr>
                <w:cs/>
              </w:rPr>
            </w:pPr>
            <w:r w:rsidRPr="00DA6806">
              <w:t>/</w:t>
            </w:r>
            <w:r w:rsidRPr="00DA6806">
              <w:rPr>
                <w:cs/>
              </w:rPr>
              <w:t>ไม่ผ่าน</w:t>
            </w:r>
          </w:p>
        </w:tc>
        <w:tc>
          <w:tcPr>
            <w:tcW w:w="2050" w:type="pct"/>
            <w:vAlign w:val="center"/>
          </w:tcPr>
          <w:p w:rsidR="00712CFA" w:rsidRDefault="00712CFA" w:rsidP="00A61E7C">
            <w:pPr>
              <w:jc w:val="center"/>
            </w:pPr>
            <w:r>
              <w:rPr>
                <w:rFonts w:hint="cs"/>
                <w:cs/>
              </w:rPr>
              <w:t>ระบุเหตุผล</w:t>
            </w:r>
          </w:p>
          <w:p w:rsidR="00712CFA" w:rsidRPr="00DA6806" w:rsidRDefault="00712CFA" w:rsidP="00A61E7C">
            <w:pPr>
              <w:jc w:val="center"/>
              <w:rPr>
                <w:cs/>
              </w:rPr>
            </w:pPr>
            <w:r w:rsidRPr="000A0C55">
              <w:rPr>
                <w:rFonts w:hint="cs"/>
                <w:u w:val="single"/>
                <w:cs/>
              </w:rPr>
              <w:t>กรณีที่ไม่ผ่าน</w:t>
            </w:r>
            <w:r>
              <w:rPr>
                <w:rFonts w:hint="cs"/>
                <w:cs/>
              </w:rPr>
              <w:t>เกณฑ์การประเมิน</w:t>
            </w: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1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  <w:rPr>
                <w:cs/>
              </w:rPr>
            </w:pPr>
            <w:r w:rsidRPr="00DA6806">
              <w:rPr>
                <w:cs/>
              </w:rPr>
              <w:t>จำนวนอาจารย์ประจำหลักสูตร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center"/>
              <w:rPr>
                <w:cs/>
              </w:rPr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center"/>
              <w:rPr>
                <w:cs/>
              </w:rPr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center"/>
              <w:rPr>
                <w:cs/>
              </w:rPr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2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  <w:rPr>
                <w:cs/>
              </w:rPr>
            </w:pPr>
            <w:r w:rsidRPr="00DA6806">
              <w:rPr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3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rPr>
                <w:cs/>
              </w:rPr>
            </w:pPr>
            <w:r w:rsidRPr="00DA6806">
              <w:rPr>
                <w:rFonts w:eastAsia="Times New Roman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4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rPr>
                <w:cs/>
              </w:rPr>
            </w:pPr>
            <w:r w:rsidRPr="00DA6806">
              <w:rPr>
                <w:rFonts w:eastAsia="Times New Roman"/>
                <w:color w:val="000000" w:themeColor="text1"/>
                <w:cs/>
              </w:rPr>
              <w:t>คุณสมบัติของอาจารย์ผู้สอน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5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cs/>
              </w:rPr>
              <w:t>คุณสมบัติของอาจารย์ที่ปรึกษาวิทยานิพนธ์หลัก</w:t>
            </w:r>
            <w:r w:rsidRPr="00DA6806">
              <w:rPr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6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contextualSpacing/>
              <w:rPr>
                <w:cs/>
              </w:rPr>
            </w:pPr>
            <w:r w:rsidRPr="00DA6806">
              <w:rPr>
                <w:rFonts w:eastAsia="Times New Roman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7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8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</w:pPr>
            <w:r w:rsidRPr="00DA6806">
              <w:rPr>
                <w:rFonts w:eastAsia="Times New Roman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9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10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spacing w:val="-6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t>11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  <w:rPr>
                <w:cs/>
              </w:rPr>
            </w:pPr>
            <w:r w:rsidRPr="00DA6806">
              <w:rPr>
                <w:rFonts w:eastAsia="Times New Roman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Default="00712CFA" w:rsidP="00A61E7C">
            <w:pPr>
              <w:jc w:val="both"/>
            </w:pPr>
          </w:p>
          <w:p w:rsidR="00712CFA" w:rsidRDefault="00712CFA" w:rsidP="00A61E7C">
            <w:pPr>
              <w:jc w:val="both"/>
            </w:pPr>
          </w:p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268" w:type="pct"/>
          </w:tcPr>
          <w:p w:rsidR="00712CFA" w:rsidRPr="00DA6806" w:rsidRDefault="00712CFA" w:rsidP="00A61E7C">
            <w:pPr>
              <w:jc w:val="center"/>
            </w:pPr>
            <w:r w:rsidRPr="00DA6806">
              <w:lastRenderedPageBreak/>
              <w:t>12</w:t>
            </w:r>
          </w:p>
        </w:tc>
        <w:tc>
          <w:tcPr>
            <w:tcW w:w="1582" w:type="pct"/>
          </w:tcPr>
          <w:p w:rsidR="00712CFA" w:rsidRPr="00DA6806" w:rsidRDefault="00712CFA" w:rsidP="00A61E7C">
            <w:pPr>
              <w:jc w:val="both"/>
            </w:pPr>
            <w:r w:rsidRPr="00DA6806">
              <w:rPr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1850" w:type="pct"/>
            <w:gridSpan w:val="2"/>
          </w:tcPr>
          <w:p w:rsidR="00712CFA" w:rsidRPr="00DA6806" w:rsidRDefault="00712CFA" w:rsidP="00A61E7C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จำนวนข้อที่ประเมิน</w:t>
            </w:r>
          </w:p>
        </w:tc>
        <w:tc>
          <w:tcPr>
            <w:tcW w:w="550" w:type="pct"/>
          </w:tcPr>
          <w:p w:rsidR="00712CFA" w:rsidRPr="00DA6806" w:rsidRDefault="00712CFA" w:rsidP="00A61E7C">
            <w:pPr>
              <w:jc w:val="center"/>
            </w:pPr>
          </w:p>
        </w:tc>
        <w:tc>
          <w:tcPr>
            <w:tcW w:w="550" w:type="pct"/>
            <w:vMerge w:val="restart"/>
          </w:tcPr>
          <w:p w:rsidR="00712CFA" w:rsidRDefault="00712CFA" w:rsidP="00A61E7C">
            <w:pPr>
              <w:jc w:val="center"/>
            </w:pPr>
          </w:p>
          <w:p w:rsidR="00712CFA" w:rsidRPr="00DA6806" w:rsidRDefault="00712CFA" w:rsidP="00A61E7C">
            <w:pPr>
              <w:jc w:val="center"/>
            </w:pPr>
          </w:p>
        </w:tc>
        <w:tc>
          <w:tcPr>
            <w:tcW w:w="2050" w:type="pct"/>
            <w:vMerge w:val="restart"/>
          </w:tcPr>
          <w:p w:rsidR="00712CFA" w:rsidRPr="000A0C55" w:rsidRDefault="00712CFA" w:rsidP="00A61E7C">
            <w:pPr>
              <w:rPr>
                <w:b/>
                <w:bCs/>
                <w:sz w:val="24"/>
                <w:szCs w:val="24"/>
              </w:rPr>
            </w:pPr>
            <w:r w:rsidRPr="000A0C55">
              <w:rPr>
                <w:rFonts w:hint="cs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712CFA" w:rsidRDefault="00712CFA" w:rsidP="00A61E7C">
            <w:pPr>
              <w:rPr>
                <w:sz w:val="24"/>
                <w:szCs w:val="24"/>
              </w:rPr>
            </w:pPr>
            <w:r w:rsidRPr="000A0C55">
              <w:rPr>
                <w:rFonts w:hint="cs"/>
                <w:sz w:val="24"/>
                <w:szCs w:val="24"/>
              </w:rPr>
              <w:sym w:font="Wingdings 2" w:char="F052"/>
            </w:r>
            <w:r w:rsidRPr="000A0C55">
              <w:rPr>
                <w:rFonts w:hint="cs"/>
                <w:sz w:val="24"/>
                <w:szCs w:val="24"/>
                <w:cs/>
              </w:rPr>
              <w:t xml:space="preserve"> หลักสูตรได้มาตรฐาน  </w:t>
            </w:r>
          </w:p>
          <w:p w:rsidR="00712CFA" w:rsidRPr="000A0C55" w:rsidRDefault="00712CFA" w:rsidP="00A61E7C">
            <w:pPr>
              <w:rPr>
                <w:sz w:val="24"/>
                <w:szCs w:val="24"/>
              </w:rPr>
            </w:pPr>
            <w:r w:rsidRPr="000A0C55">
              <w:rPr>
                <w:rFonts w:hint="cs"/>
                <w:sz w:val="24"/>
                <w:szCs w:val="24"/>
              </w:rPr>
              <w:sym w:font="Wingdings 2" w:char="F051"/>
            </w:r>
            <w:r w:rsidRPr="000A0C55">
              <w:rPr>
                <w:rFonts w:hint="cs"/>
                <w:sz w:val="24"/>
                <w:szCs w:val="24"/>
                <w:cs/>
              </w:rPr>
              <w:t xml:space="preserve">    หลักสูตรไม่ได้มาตรฐาน  </w:t>
            </w:r>
          </w:p>
        </w:tc>
      </w:tr>
      <w:tr w:rsidR="00712CFA" w:rsidRPr="00DA6806" w:rsidTr="00A61E7C">
        <w:tc>
          <w:tcPr>
            <w:tcW w:w="2400" w:type="pct"/>
            <w:gridSpan w:val="3"/>
          </w:tcPr>
          <w:p w:rsidR="00712CFA" w:rsidRPr="00DA6806" w:rsidRDefault="00712CFA" w:rsidP="00A61E7C">
            <w:pPr>
              <w:jc w:val="right"/>
            </w:pPr>
            <w:r w:rsidRPr="00DA6806">
              <w:rPr>
                <w:cs/>
              </w:rPr>
              <w:t>จำนวนข้อที่ผ่านการประเมิน</w:t>
            </w:r>
          </w:p>
        </w:tc>
        <w:tc>
          <w:tcPr>
            <w:tcW w:w="550" w:type="pct"/>
            <w:vMerge/>
          </w:tcPr>
          <w:p w:rsidR="00712CFA" w:rsidRPr="00DA6806" w:rsidRDefault="00712CFA" w:rsidP="00A61E7C">
            <w:pPr>
              <w:jc w:val="both"/>
            </w:pPr>
          </w:p>
        </w:tc>
        <w:tc>
          <w:tcPr>
            <w:tcW w:w="2050" w:type="pct"/>
            <w:vMerge/>
          </w:tcPr>
          <w:p w:rsidR="00712CFA" w:rsidRPr="00DA6806" w:rsidRDefault="00712CFA" w:rsidP="00A61E7C">
            <w:pPr>
              <w:jc w:val="both"/>
            </w:pPr>
          </w:p>
        </w:tc>
      </w:tr>
      <w:tr w:rsidR="00712CFA" w:rsidRPr="00DA6806" w:rsidTr="00A61E7C">
        <w:tc>
          <w:tcPr>
            <w:tcW w:w="5000" w:type="pct"/>
            <w:gridSpan w:val="5"/>
          </w:tcPr>
          <w:p w:rsidR="00712CFA" w:rsidRDefault="00712CFA" w:rsidP="00A61E7C">
            <w:pPr>
              <w:jc w:val="both"/>
            </w:pPr>
            <w:r>
              <w:rPr>
                <w:rFonts w:hint="cs"/>
                <w:cs/>
              </w:rPr>
              <w:t>หมายเหตุอื่นๆ (ถ้ามี)</w:t>
            </w:r>
          </w:p>
          <w:p w:rsidR="00712CFA" w:rsidRDefault="00712CFA" w:rsidP="00A61E7C">
            <w:pPr>
              <w:jc w:val="both"/>
            </w:pPr>
          </w:p>
          <w:p w:rsidR="00712CFA" w:rsidRDefault="00712CFA" w:rsidP="00A61E7C">
            <w:pPr>
              <w:jc w:val="both"/>
            </w:pPr>
          </w:p>
          <w:p w:rsidR="00712CFA" w:rsidRPr="00DA6806" w:rsidRDefault="00712CFA" w:rsidP="00A61E7C">
            <w:pPr>
              <w:jc w:val="both"/>
              <w:rPr>
                <w:cs/>
              </w:rPr>
            </w:pPr>
          </w:p>
        </w:tc>
      </w:tr>
    </w:tbl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  <w:r>
        <w:rPr>
          <w:rFonts w:hint="cs"/>
          <w:b/>
          <w:bCs/>
          <w:cs/>
        </w:rPr>
        <w:t xml:space="preserve">3.2 </w:t>
      </w:r>
      <w:r w:rsidRPr="004776B1">
        <w:rPr>
          <w:rFonts w:hint="cs"/>
          <w:b/>
          <w:bCs/>
          <w:cs/>
        </w:rPr>
        <w:t>จุดเด่นและโอกาสในการพัฒนา</w:t>
      </w:r>
      <w:r>
        <w:rPr>
          <w:rFonts w:hint="cs"/>
          <w:b/>
          <w:bCs/>
          <w:cs/>
        </w:rPr>
        <w:t>องค์ประกอบที่ 1</w:t>
      </w:r>
    </w:p>
    <w:p w:rsidR="00712CFA" w:rsidRPr="004776B1" w:rsidRDefault="00712CFA" w:rsidP="00712CFA">
      <w:r>
        <w:rPr>
          <w:rFonts w:hint="cs"/>
          <w:cs/>
        </w:rPr>
        <w:t xml:space="preserve">(1) </w:t>
      </w:r>
      <w:r w:rsidRPr="004776B1">
        <w:rPr>
          <w:rFonts w:hint="cs"/>
          <w:cs/>
        </w:rPr>
        <w:t xml:space="preserve">ข้อเสนอแนะเพื่อการปรับปรุงหลักสูตรให้เป็นไปตามมาตรฐาน โดยครอบคลุมประเด็น </w:t>
      </w:r>
    </w:p>
    <w:p w:rsidR="00712CFA" w:rsidRDefault="00712CFA" w:rsidP="00712CFA">
      <w:pPr>
        <w:rPr>
          <w:b/>
          <w:bCs/>
        </w:rPr>
      </w:pPr>
      <w:r w:rsidRPr="004776B1">
        <w:rPr>
          <w:rFonts w:hint="cs"/>
          <w:cs/>
        </w:rPr>
        <w:t>การตรวจสอบ ประเมิน ให้หลักสูตรมีมาตรฐานอย่างต่อเนื่องและยั่งยืน</w:t>
      </w: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Pr="000A0C55" w:rsidRDefault="00712CFA" w:rsidP="00712CFA">
      <w:pPr>
        <w:rPr>
          <w:b/>
          <w:bCs/>
          <w:cs/>
        </w:rPr>
      </w:pPr>
      <w:r>
        <w:rPr>
          <w:rFonts w:hint="cs"/>
          <w:cs/>
        </w:rPr>
        <w:t xml:space="preserve">(2) </w:t>
      </w:r>
      <w:r w:rsidRPr="004776B1">
        <w:rPr>
          <w:rFonts w:hint="cs"/>
          <w:cs/>
        </w:rPr>
        <w:t>แนวปฏิบัติที่ดี/นวัตกรรม/ผลงานโดดเด่น</w:t>
      </w:r>
      <w:r>
        <w:rPr>
          <w:b/>
          <w:bCs/>
        </w:rPr>
        <w:t xml:space="preserve"> </w:t>
      </w:r>
      <w:r w:rsidRPr="00B86D9A">
        <w:rPr>
          <w:rFonts w:hint="cs"/>
          <w:cs/>
        </w:rPr>
        <w:t>(ถ้ามี)</w:t>
      </w: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Default="00712CFA" w:rsidP="00712CFA">
      <w:pPr>
        <w:jc w:val="center"/>
        <w:rPr>
          <w:b/>
          <w:bCs/>
        </w:rPr>
      </w:pPr>
    </w:p>
    <w:p w:rsidR="00712CFA" w:rsidRPr="004776B1" w:rsidRDefault="00712CFA" w:rsidP="00712CFA">
      <w:pPr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3.3 ผลการประเมินรายองค์ประกอบ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(องค์ประกอบที่ 2-6) </w:t>
      </w:r>
    </w:p>
    <w:tbl>
      <w:tblPr>
        <w:tblStyle w:val="a3"/>
        <w:tblW w:w="0" w:type="auto"/>
        <w:tblInd w:w="108" w:type="dxa"/>
        <w:tblLook w:val="04A0"/>
      </w:tblPr>
      <w:tblGrid>
        <w:gridCol w:w="2799"/>
        <w:gridCol w:w="6111"/>
      </w:tblGrid>
      <w:tr w:rsidR="00712CFA" w:rsidRPr="004776B1" w:rsidTr="00A61E7C">
        <w:trPr>
          <w:tblHeader/>
        </w:trPr>
        <w:tc>
          <w:tcPr>
            <w:tcW w:w="2799" w:type="dxa"/>
          </w:tcPr>
          <w:p w:rsidR="00712CFA" w:rsidRPr="004776B1" w:rsidRDefault="00712CFA" w:rsidP="00A61E7C">
            <w:pPr>
              <w:jc w:val="center"/>
            </w:pPr>
            <w:r w:rsidRPr="004776B1">
              <w:rPr>
                <w:rFonts w:hint="cs"/>
                <w:cs/>
              </w:rPr>
              <w:t>องค์ประกอบ</w:t>
            </w:r>
          </w:p>
        </w:tc>
        <w:tc>
          <w:tcPr>
            <w:tcW w:w="6111" w:type="dxa"/>
          </w:tcPr>
          <w:p w:rsidR="00712CFA" w:rsidRPr="004776B1" w:rsidRDefault="00712CFA" w:rsidP="00A61E7C">
            <w:pPr>
              <w:jc w:val="center"/>
            </w:pPr>
            <w:r w:rsidRPr="004776B1">
              <w:rPr>
                <w:rFonts w:hint="cs"/>
                <w:cs/>
              </w:rPr>
              <w:t>จุดเด่นและโอกาสในการพัฒนารายองค์ประกอบ</w:t>
            </w:r>
          </w:p>
        </w:tc>
      </w:tr>
      <w:tr w:rsidR="00712CFA" w:rsidRPr="004776B1" w:rsidTr="00A61E7C">
        <w:tc>
          <w:tcPr>
            <w:tcW w:w="2799" w:type="dxa"/>
            <w:vMerge w:val="restart"/>
          </w:tcPr>
          <w:p w:rsidR="00712CFA" w:rsidRPr="004776B1" w:rsidRDefault="00712CFA" w:rsidP="00A61E7C">
            <w:pPr>
              <w:rPr>
                <w:cs/>
              </w:rPr>
            </w:pPr>
            <w:r w:rsidRPr="004776B1">
              <w:rPr>
                <w:rFonts w:hint="cs"/>
                <w:cs/>
              </w:rPr>
              <w:t xml:space="preserve">องค์ประกอบที่ </w:t>
            </w:r>
            <w:r w:rsidRPr="004776B1">
              <w:t>2</w:t>
            </w:r>
            <w:r w:rsidRPr="004776B1">
              <w:rPr>
                <w:rFonts w:hint="cs"/>
                <w:cs/>
              </w:rPr>
              <w:t xml:space="preserve">  บัณฑิต</w:t>
            </w:r>
          </w:p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จุดเด่น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  <w:tr w:rsidR="00712CFA" w:rsidRPr="004776B1" w:rsidTr="00A61E7C">
        <w:tc>
          <w:tcPr>
            <w:tcW w:w="2799" w:type="dxa"/>
            <w:vMerge/>
          </w:tcPr>
          <w:p w:rsidR="00712CFA" w:rsidRPr="004776B1" w:rsidRDefault="00712CFA" w:rsidP="00A61E7C"/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โอกาสในการพัฒนา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Default="00712CFA" w:rsidP="00A61E7C">
            <w:r w:rsidRPr="004776B1">
              <w:t>2.</w:t>
            </w:r>
          </w:p>
          <w:p w:rsidR="00712CFA" w:rsidRPr="004776B1" w:rsidRDefault="00712CFA" w:rsidP="00A61E7C"/>
        </w:tc>
      </w:tr>
      <w:tr w:rsidR="00712CFA" w:rsidRPr="004776B1" w:rsidTr="00A61E7C">
        <w:tc>
          <w:tcPr>
            <w:tcW w:w="2799" w:type="dxa"/>
            <w:vMerge w:val="restart"/>
          </w:tcPr>
          <w:p w:rsidR="00712CFA" w:rsidRPr="004776B1" w:rsidRDefault="00712CFA" w:rsidP="00A61E7C">
            <w:pPr>
              <w:rPr>
                <w:cs/>
              </w:rPr>
            </w:pPr>
            <w:r w:rsidRPr="004776B1">
              <w:rPr>
                <w:rFonts w:hint="cs"/>
                <w:cs/>
              </w:rPr>
              <w:t xml:space="preserve">องค์ประกอบที่ </w:t>
            </w:r>
            <w:r w:rsidRPr="004776B1">
              <w:t xml:space="preserve">3 </w:t>
            </w:r>
            <w:r w:rsidRPr="004776B1">
              <w:rPr>
                <w:rFonts w:hint="cs"/>
                <w:cs/>
              </w:rPr>
              <w:t>นักศึกษา</w:t>
            </w:r>
          </w:p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จุดเด่น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  <w:tr w:rsidR="00712CFA" w:rsidRPr="004776B1" w:rsidTr="00A61E7C">
        <w:tc>
          <w:tcPr>
            <w:tcW w:w="2799" w:type="dxa"/>
            <w:vMerge/>
          </w:tcPr>
          <w:p w:rsidR="00712CFA" w:rsidRPr="004776B1" w:rsidRDefault="00712CFA" w:rsidP="00A61E7C"/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โอกาสในการพัฒนา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  <w:tr w:rsidR="00712CFA" w:rsidRPr="004776B1" w:rsidTr="00A61E7C">
        <w:tc>
          <w:tcPr>
            <w:tcW w:w="2799" w:type="dxa"/>
            <w:vMerge w:val="restart"/>
          </w:tcPr>
          <w:p w:rsidR="00712CFA" w:rsidRPr="004776B1" w:rsidRDefault="00712CFA" w:rsidP="00A61E7C">
            <w:pPr>
              <w:rPr>
                <w:cs/>
              </w:rPr>
            </w:pPr>
            <w:r w:rsidRPr="004776B1">
              <w:rPr>
                <w:rFonts w:hint="cs"/>
                <w:cs/>
              </w:rPr>
              <w:t xml:space="preserve">องค์ประกอบที่ </w:t>
            </w:r>
            <w:r w:rsidRPr="004776B1">
              <w:t>4</w:t>
            </w:r>
            <w:r w:rsidRPr="004776B1">
              <w:rPr>
                <w:rFonts w:hint="cs"/>
                <w:cs/>
              </w:rPr>
              <w:t xml:space="preserve"> อาจารย์</w:t>
            </w:r>
          </w:p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จุดเด่น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  <w:tr w:rsidR="00712CFA" w:rsidRPr="004776B1" w:rsidTr="00A61E7C">
        <w:tc>
          <w:tcPr>
            <w:tcW w:w="2799" w:type="dxa"/>
            <w:vMerge/>
          </w:tcPr>
          <w:p w:rsidR="00712CFA" w:rsidRPr="004776B1" w:rsidRDefault="00712CFA" w:rsidP="00A61E7C"/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โอกาสในการพัฒนา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  <w:tr w:rsidR="00712CFA" w:rsidRPr="004776B1" w:rsidTr="00A61E7C">
        <w:tc>
          <w:tcPr>
            <w:tcW w:w="2799" w:type="dxa"/>
            <w:vMerge w:val="restart"/>
          </w:tcPr>
          <w:p w:rsidR="00712CFA" w:rsidRPr="004776B1" w:rsidRDefault="00712CFA" w:rsidP="00A61E7C">
            <w:pPr>
              <w:rPr>
                <w:cs/>
              </w:rPr>
            </w:pPr>
            <w:r w:rsidRPr="004776B1">
              <w:rPr>
                <w:rFonts w:hint="cs"/>
                <w:cs/>
              </w:rPr>
              <w:t xml:space="preserve">องค์ประกอบที่ </w:t>
            </w:r>
            <w:r w:rsidRPr="004776B1">
              <w:t xml:space="preserve">5 </w:t>
            </w:r>
            <w:r w:rsidRPr="004776B1">
              <w:rPr>
                <w:rFonts w:hint="cs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จุดเด่น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  <w:tr w:rsidR="00712CFA" w:rsidRPr="004776B1" w:rsidTr="00A61E7C">
        <w:tc>
          <w:tcPr>
            <w:tcW w:w="2799" w:type="dxa"/>
            <w:vMerge/>
          </w:tcPr>
          <w:p w:rsidR="00712CFA" w:rsidRPr="004776B1" w:rsidRDefault="00712CFA" w:rsidP="00A61E7C"/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โอกาสในการพัฒนา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  <w:tr w:rsidR="00712CFA" w:rsidRPr="004776B1" w:rsidTr="00A61E7C">
        <w:tc>
          <w:tcPr>
            <w:tcW w:w="2799" w:type="dxa"/>
            <w:vMerge w:val="restart"/>
          </w:tcPr>
          <w:p w:rsidR="00712CFA" w:rsidRPr="004776B1" w:rsidRDefault="00712CFA" w:rsidP="00A61E7C">
            <w:pPr>
              <w:rPr>
                <w:cs/>
              </w:rPr>
            </w:pPr>
            <w:r w:rsidRPr="004776B1">
              <w:rPr>
                <w:rFonts w:hint="cs"/>
                <w:cs/>
              </w:rPr>
              <w:t xml:space="preserve">องค์ประกอบที่ </w:t>
            </w:r>
            <w:r w:rsidRPr="004776B1">
              <w:t>6</w:t>
            </w:r>
            <w:r w:rsidRPr="004776B1">
              <w:rPr>
                <w:rFonts w:hint="cs"/>
                <w:cs/>
              </w:rPr>
              <w:t xml:space="preserve"> สิ่งสนับสนุนการเรียนรู้</w:t>
            </w:r>
          </w:p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จุดเด่น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  <w:tr w:rsidR="00712CFA" w:rsidRPr="004776B1" w:rsidTr="00A61E7C">
        <w:tc>
          <w:tcPr>
            <w:tcW w:w="2799" w:type="dxa"/>
            <w:vMerge/>
          </w:tcPr>
          <w:p w:rsidR="00712CFA" w:rsidRPr="004776B1" w:rsidRDefault="00712CFA" w:rsidP="00A61E7C"/>
        </w:tc>
        <w:tc>
          <w:tcPr>
            <w:tcW w:w="6111" w:type="dxa"/>
          </w:tcPr>
          <w:p w:rsidR="00712CFA" w:rsidRPr="004776B1" w:rsidRDefault="00712CFA" w:rsidP="00A61E7C">
            <w:r w:rsidRPr="004776B1">
              <w:rPr>
                <w:rFonts w:hint="cs"/>
                <w:cs/>
              </w:rPr>
              <w:t>โอกาสในการพัฒนา</w:t>
            </w:r>
          </w:p>
          <w:p w:rsidR="00712CFA" w:rsidRPr="004776B1" w:rsidRDefault="00712CFA" w:rsidP="00A61E7C">
            <w:r w:rsidRPr="004776B1">
              <w:t>1.</w:t>
            </w:r>
          </w:p>
          <w:p w:rsidR="00712CFA" w:rsidRPr="004776B1" w:rsidRDefault="00712CFA" w:rsidP="00A61E7C">
            <w:r w:rsidRPr="004776B1">
              <w:t>2.</w:t>
            </w:r>
          </w:p>
        </w:tc>
      </w:tr>
    </w:tbl>
    <w:p w:rsidR="00712CFA" w:rsidRDefault="00712CFA" w:rsidP="00712CFA">
      <w:pPr>
        <w:jc w:val="center"/>
        <w:rPr>
          <w:b/>
          <w:bCs/>
        </w:rPr>
      </w:pPr>
      <w:r w:rsidRPr="006207EE">
        <w:rPr>
          <w:rFonts w:hint="cs"/>
          <w:b/>
          <w:bCs/>
          <w:cs/>
        </w:rPr>
        <w:lastRenderedPageBreak/>
        <w:t xml:space="preserve">ส่วนที่ </w:t>
      </w:r>
      <w:r>
        <w:rPr>
          <w:rFonts w:hint="cs"/>
          <w:b/>
          <w:bCs/>
          <w:cs/>
        </w:rPr>
        <w:t>4</w:t>
      </w:r>
      <w:r w:rsidRPr="006207EE">
        <w:rPr>
          <w:b/>
          <w:bCs/>
        </w:rPr>
        <w:t xml:space="preserve"> </w:t>
      </w:r>
      <w:r w:rsidRPr="006207EE">
        <w:rPr>
          <w:rFonts w:hint="cs"/>
          <w:b/>
          <w:bCs/>
          <w:cs/>
        </w:rPr>
        <w:t>สรุปผลการประเมินคะแนนในภาพรวม</w:t>
      </w:r>
    </w:p>
    <w:tbl>
      <w:tblPr>
        <w:tblW w:w="5502" w:type="pct"/>
        <w:tblInd w:w="-342" w:type="dxa"/>
        <w:tblLayout w:type="fixed"/>
        <w:tblLook w:val="04A0"/>
      </w:tblPr>
      <w:tblGrid>
        <w:gridCol w:w="440"/>
        <w:gridCol w:w="410"/>
        <w:gridCol w:w="116"/>
        <w:gridCol w:w="372"/>
        <w:gridCol w:w="3704"/>
        <w:gridCol w:w="720"/>
        <w:gridCol w:w="1078"/>
        <w:gridCol w:w="1082"/>
        <w:gridCol w:w="2248"/>
      </w:tblGrid>
      <w:tr w:rsidR="00712CFA" w:rsidRPr="006207EE" w:rsidTr="00712CFA">
        <w:trPr>
          <w:trHeight w:val="20"/>
          <w:tblHeader/>
        </w:trPr>
        <w:tc>
          <w:tcPr>
            <w:tcW w:w="24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</w:rPr>
              <w:t>IPO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712CFA" w:rsidRPr="006207EE" w:rsidTr="00712CFA">
        <w:trPr>
          <w:trHeight w:val="20"/>
          <w:tblHeader/>
        </w:trPr>
        <w:tc>
          <w:tcPr>
            <w:tcW w:w="247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ประเมินตนเอง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กรรมการประเมิน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6207EE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1.1</w:t>
            </w:r>
          </w:p>
        </w:tc>
        <w:tc>
          <w:tcPr>
            <w:tcW w:w="2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rPr>
                <w:rFonts w:ascii="Wingdings 2" w:hAnsi="Wingdings 2" w:cs="Tahoma"/>
                <w:sz w:val="28"/>
                <w:szCs w:val="28"/>
              </w:rPr>
            </w:pPr>
            <w:r w:rsidRPr="006207EE">
              <w:rPr>
                <w:sz w:val="28"/>
                <w:szCs w:val="28"/>
                <w:cs/>
              </w:rPr>
              <w:t>ก</w:t>
            </w:r>
            <w:r w:rsidRPr="006207EE">
              <w:rPr>
                <w:rFonts w:hint="cs"/>
                <w:sz w:val="28"/>
                <w:szCs w:val="28"/>
                <w:cs/>
              </w:rPr>
              <w:t xml:space="preserve">ารบริหารจัดการหลักสูตรตามเกณฑ์มาตรฐานหลักสูตรที่กำหนดโดย </w:t>
            </w:r>
            <w:proofErr w:type="spellStart"/>
            <w:r w:rsidRPr="006207EE">
              <w:rPr>
                <w:rFonts w:hint="cs"/>
                <w:sz w:val="28"/>
                <w:szCs w:val="28"/>
                <w:cs/>
              </w:rPr>
              <w:t>สกอ.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CFA" w:rsidRPr="006207EE" w:rsidRDefault="00712CFA" w:rsidP="00A61E7C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FF0000"/>
                <w:sz w:val="28"/>
                <w:szCs w:val="28"/>
                <w:cs/>
              </w:rPr>
              <w:t>ผ่าน</w:t>
            </w:r>
            <w:r w:rsidRPr="006207EE">
              <w:rPr>
                <w:color w:val="FF0000"/>
                <w:sz w:val="28"/>
                <w:szCs w:val="28"/>
              </w:rPr>
              <w:t>/</w:t>
            </w:r>
            <w:r w:rsidRPr="006207EE">
              <w:rPr>
                <w:rFonts w:hint="cs"/>
                <w:color w:val="FF0000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CFA" w:rsidRPr="006207EE" w:rsidRDefault="00712CFA" w:rsidP="00A61E7C">
            <w:pPr>
              <w:jc w:val="center"/>
              <w:rPr>
                <w:color w:val="FF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FF0000"/>
                <w:sz w:val="28"/>
                <w:szCs w:val="28"/>
                <w:cs/>
              </w:rPr>
              <w:t>ผ่าน</w:t>
            </w:r>
            <w:r w:rsidRPr="006207EE">
              <w:rPr>
                <w:color w:val="FF0000"/>
                <w:sz w:val="28"/>
                <w:szCs w:val="28"/>
              </w:rPr>
              <w:t>/</w:t>
            </w:r>
            <w:r w:rsidRPr="006207EE">
              <w:rPr>
                <w:rFonts w:hint="cs"/>
                <w:color w:val="FF0000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color w:val="FF0000"/>
                <w:sz w:val="28"/>
                <w:szCs w:val="28"/>
                <w:cs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47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color w:val="000000"/>
                <w:sz w:val="28"/>
                <w:szCs w:val="28"/>
              </w:rPr>
            </w:pPr>
            <w:r w:rsidRPr="006207EE">
              <w:rPr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6207EE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บัณฑิต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2.1</w:t>
            </w:r>
          </w:p>
        </w:tc>
        <w:tc>
          <w:tcPr>
            <w:tcW w:w="2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rFonts w:ascii="Wingdings 2" w:hAnsi="Wingdings 2" w:cs="Tahoma"/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2CFA" w:rsidRPr="00712CFA" w:rsidRDefault="00712CFA" w:rsidP="00712CFA">
            <w:pPr>
              <w:rPr>
                <w:rFonts w:hint="cs"/>
                <w:b/>
                <w:bCs/>
                <w:sz w:val="28"/>
                <w:szCs w:val="28"/>
                <w:highlight w:val="yellow"/>
              </w:rPr>
            </w:pP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 xml:space="preserve">กรณีหลักสูตรใหม่ </w:t>
            </w:r>
            <w:r w:rsidRPr="00712CFA">
              <w:rPr>
                <w:b/>
                <w:bCs/>
                <w:sz w:val="28"/>
                <w:szCs w:val="28"/>
                <w:highlight w:val="yellow"/>
              </w:rPr>
              <w:t>TQF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 xml:space="preserve"> ยัง</w:t>
            </w:r>
            <w:r w:rsidR="005A7493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ไม่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มีบัณฑิตจบ จะไม่ประเมิน</w:t>
            </w:r>
            <w:r w:rsidRPr="00712CFA">
              <w:rPr>
                <w:b/>
                <w:bCs/>
                <w:sz w:val="28"/>
                <w:szCs w:val="28"/>
                <w:highlight w:val="yellow"/>
              </w:rPr>
              <w:t xml:space="preserve"> 2 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ตัวชี้วัดนี้</w:t>
            </w:r>
          </w:p>
          <w:p w:rsidR="00712CFA" w:rsidRPr="00712CFA" w:rsidRDefault="00712CFA" w:rsidP="00712CFA">
            <w:pPr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</w:pP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แต่ถ้าเป็น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u w:val="single"/>
                <w:cs/>
              </w:rPr>
              <w:t>หลักสูตรปรับปรุง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 xml:space="preserve"> (ซึ่งไม่ใช่หลักสูตรใหม่) จะวัดผลการดำเนินงานของบัณฑิตหลักสูตรเดิม</w:t>
            </w:r>
            <w:r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ที่จบการศึกษาตามหลักสูตรเดิม</w:t>
            </w:r>
            <w:r w:rsidRPr="00712CFA">
              <w:rPr>
                <w:rFonts w:hint="cs"/>
                <w:b/>
                <w:bCs/>
                <w:sz w:val="28"/>
                <w:szCs w:val="28"/>
                <w:highlight w:val="yellow"/>
                <w:cs/>
              </w:rPr>
              <w:t>)</w:t>
            </w: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2.2</w:t>
            </w:r>
          </w:p>
        </w:tc>
        <w:tc>
          <w:tcPr>
            <w:tcW w:w="2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rFonts w:ascii="Wingdings 2" w:hAnsi="Wingdings 2" w:cs="Tahoma"/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u w:val="single"/>
                <w:cs/>
              </w:rPr>
              <w:t>ปริญญาตรี</w:t>
            </w:r>
            <w:r w:rsidRPr="006207EE">
              <w:rPr>
                <w:rFonts w:hint="cs"/>
                <w:sz w:val="28"/>
                <w:szCs w:val="28"/>
                <w:cs/>
              </w:rPr>
              <w:t xml:space="preserve">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712CFA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sz w:val="28"/>
                <w:szCs w:val="28"/>
                <w:cs/>
              </w:rPr>
              <w:t>2.2</w:t>
            </w:r>
          </w:p>
        </w:tc>
        <w:tc>
          <w:tcPr>
            <w:tcW w:w="2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  <w:u w:val="single"/>
                <w:cs/>
              </w:rPr>
              <w:t>ปริญญาโท</w:t>
            </w:r>
            <w:r w:rsidRPr="006207EE">
              <w:rPr>
                <w:sz w:val="28"/>
                <w:szCs w:val="28"/>
              </w:rPr>
              <w:t xml:space="preserve"> </w:t>
            </w:r>
            <w:r w:rsidRPr="006207EE">
              <w:rPr>
                <w:rFonts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sz w:val="28"/>
                <w:szCs w:val="28"/>
              </w:rPr>
              <w:t>2.2</w:t>
            </w:r>
          </w:p>
        </w:tc>
        <w:tc>
          <w:tcPr>
            <w:tcW w:w="2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sz w:val="28"/>
                <w:szCs w:val="28"/>
                <w:u w:val="single"/>
                <w:cs/>
              </w:rPr>
              <w:t>ปริญญาเอก</w:t>
            </w:r>
            <w:r w:rsidRPr="006207EE">
              <w:rPr>
                <w:rFonts w:hint="cs"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3.1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u w:val="single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3.2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3.3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4.1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sz w:val="28"/>
                <w:szCs w:val="28"/>
              </w:rPr>
              <w:t>4.2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712CFA" w:rsidRDefault="00712CFA" w:rsidP="00A61E7C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ร้อยละอาจารย์ประจำหลักสูตรที่ดำรงตำแหน่งวิชาการ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712CFA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712CFA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712CFA" w:rsidRDefault="00712CFA" w:rsidP="00A61E7C">
            <w:pPr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จำนวนบทความของอาจารย์ประจำหลักสูตรปริญญา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เอกที่ได้รับการอ้างอิงในฐานข้อมูล </w:t>
            </w:r>
            <w:r>
              <w:rPr>
                <w:sz w:val="28"/>
                <w:szCs w:val="28"/>
              </w:rPr>
              <w:t>TCI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>
              <w:rPr>
                <w:sz w:val="28"/>
                <w:szCs w:val="28"/>
              </w:rPr>
              <w:t>Scopus</w:t>
            </w:r>
            <w:r>
              <w:rPr>
                <w:rFonts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 w:rsidRPr="006207EE">
              <w:rPr>
                <w:sz w:val="28"/>
                <w:szCs w:val="28"/>
              </w:rPr>
              <w:t>4.3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5 หลักสูตรการเรียนการสอน การประเมินผู้เรียน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5.1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5.2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5.3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13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5.4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07E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  <w:cs/>
              </w:rPr>
            </w:pPr>
            <w:r w:rsidRPr="006207EE">
              <w:rPr>
                <w:rFonts w:hint="cs"/>
                <w:color w:val="000000"/>
                <w:sz w:val="28"/>
                <w:szCs w:val="28"/>
                <w:cs/>
              </w:rPr>
              <w:t>14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6.1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  <w:r w:rsidRPr="006207EE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2CFA" w:rsidRPr="006207EE" w:rsidTr="00712CFA">
        <w:trPr>
          <w:trHeight w:val="20"/>
        </w:trPr>
        <w:tc>
          <w:tcPr>
            <w:tcW w:w="2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sz w:val="28"/>
                <w:szCs w:val="28"/>
                <w:cs/>
              </w:rPr>
            </w:pPr>
            <w:r w:rsidRPr="006207EE">
              <w:rPr>
                <w:rFonts w:hint="cs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CFA" w:rsidRPr="006207EE" w:rsidRDefault="00712CFA" w:rsidP="00A61E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A" w:rsidRPr="006207EE" w:rsidRDefault="00712CFA" w:rsidP="00A61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12CFA" w:rsidRPr="00712CFA" w:rsidRDefault="00712CFA" w:rsidP="00712CFA">
      <w:pPr>
        <w:rPr>
          <w:rFonts w:hint="cs"/>
          <w:b/>
          <w:bCs/>
          <w:u w:val="single"/>
        </w:rPr>
      </w:pPr>
      <w:r w:rsidRPr="00712CFA">
        <w:rPr>
          <w:rFonts w:hint="cs"/>
          <w:b/>
          <w:bCs/>
          <w:u w:val="single"/>
          <w:cs/>
        </w:rPr>
        <w:t xml:space="preserve">หมายเหตุ </w:t>
      </w:r>
    </w:p>
    <w:p w:rsidR="00712CFA" w:rsidRPr="008D1D23" w:rsidRDefault="008D1D23" w:rsidP="00712CFA">
      <w:pPr>
        <w:rPr>
          <w:b/>
          <w:bCs/>
          <w:sz w:val="28"/>
          <w:szCs w:val="28"/>
          <w:highlight w:val="yellow"/>
        </w:rPr>
      </w:pPr>
      <w:r w:rsidRPr="008D1D23">
        <w:rPr>
          <w:rFonts w:hint="cs"/>
          <w:b/>
          <w:bCs/>
          <w:sz w:val="28"/>
          <w:szCs w:val="28"/>
          <w:highlight w:val="yellow"/>
          <w:cs/>
        </w:rPr>
        <w:t>1.</w:t>
      </w:r>
      <w:r w:rsidR="00712CFA" w:rsidRPr="008D1D23">
        <w:rPr>
          <w:rFonts w:hint="cs"/>
          <w:b/>
          <w:bCs/>
          <w:sz w:val="28"/>
          <w:szCs w:val="28"/>
          <w:highlight w:val="yellow"/>
          <w:cs/>
        </w:rPr>
        <w:t>ตัวชี้วัดไหน หลักสูตรใดไม่ได้รับการประเมินให้ตัดตัวชี้วัดนั้นออก (ไม่นำมาคิดค่าคะแนน)</w:t>
      </w:r>
      <w:r w:rsidR="0068761C">
        <w:rPr>
          <w:b/>
          <w:bCs/>
          <w:sz w:val="28"/>
          <w:szCs w:val="28"/>
          <w:highlight w:val="yellow"/>
        </w:rPr>
        <w:t xml:space="preserve"> </w:t>
      </w:r>
    </w:p>
    <w:p w:rsidR="00712CFA" w:rsidRDefault="008D1D23" w:rsidP="00712CFA">
      <w:pPr>
        <w:rPr>
          <w:b/>
          <w:bCs/>
        </w:rPr>
      </w:pPr>
      <w:r w:rsidRPr="008D1D23">
        <w:rPr>
          <w:rFonts w:hint="cs"/>
          <w:b/>
          <w:bCs/>
          <w:sz w:val="28"/>
          <w:szCs w:val="28"/>
          <w:highlight w:val="yellow"/>
          <w:cs/>
        </w:rPr>
        <w:t>2.สำนักงานประเมินได้จัดทำโปรแกรม</w:t>
      </w:r>
      <w:r w:rsidRPr="008D1D23">
        <w:rPr>
          <w:b/>
          <w:bCs/>
          <w:sz w:val="28"/>
          <w:szCs w:val="28"/>
          <w:highlight w:val="yellow"/>
        </w:rPr>
        <w:t xml:space="preserve"> Excel </w:t>
      </w:r>
      <w:r w:rsidRPr="008D1D23">
        <w:rPr>
          <w:rFonts w:hint="cs"/>
          <w:b/>
          <w:bCs/>
          <w:sz w:val="28"/>
          <w:szCs w:val="28"/>
          <w:highlight w:val="yellow"/>
          <w:cs/>
        </w:rPr>
        <w:t>ในการคำนวณคะแนน และส่งทาง</w:t>
      </w:r>
      <w:proofErr w:type="spellStart"/>
      <w:r w:rsidRPr="008D1D23">
        <w:rPr>
          <w:rFonts w:hint="cs"/>
          <w:b/>
          <w:bCs/>
          <w:sz w:val="28"/>
          <w:szCs w:val="28"/>
          <w:highlight w:val="yellow"/>
          <w:cs/>
        </w:rPr>
        <w:t>เมล</w:t>
      </w:r>
      <w:proofErr w:type="spellEnd"/>
      <w:r w:rsidRPr="008D1D23">
        <w:rPr>
          <w:rFonts w:hint="cs"/>
          <w:b/>
          <w:bCs/>
          <w:sz w:val="28"/>
          <w:szCs w:val="28"/>
          <w:highlight w:val="yellow"/>
          <w:cs/>
        </w:rPr>
        <w:t>ให้กรรมการทุกท่านทางอี</w:t>
      </w:r>
      <w:proofErr w:type="spellStart"/>
      <w:r w:rsidRPr="008D1D23">
        <w:rPr>
          <w:rFonts w:hint="cs"/>
          <w:b/>
          <w:bCs/>
          <w:sz w:val="28"/>
          <w:szCs w:val="28"/>
          <w:highlight w:val="yellow"/>
          <w:cs/>
        </w:rPr>
        <w:t>เมล</w:t>
      </w:r>
      <w:proofErr w:type="spellEnd"/>
      <w:r w:rsidRPr="008D1D23">
        <w:rPr>
          <w:rFonts w:hint="cs"/>
          <w:b/>
          <w:bCs/>
          <w:sz w:val="28"/>
          <w:szCs w:val="28"/>
          <w:highlight w:val="yellow"/>
          <w:cs/>
        </w:rPr>
        <w:t xml:space="preserve"> หรื</w:t>
      </w:r>
      <w:r w:rsidR="007C7AE3">
        <w:rPr>
          <w:rFonts w:hint="cs"/>
          <w:b/>
          <w:bCs/>
          <w:sz w:val="28"/>
          <w:szCs w:val="28"/>
          <w:highlight w:val="yellow"/>
          <w:cs/>
        </w:rPr>
        <w:t>อติดต่อสำนักงานประเมิน โทร 40108-40110</w:t>
      </w:r>
      <w:r w:rsidRPr="008D1D23">
        <w:rPr>
          <w:rFonts w:hint="cs"/>
          <w:b/>
          <w:bCs/>
          <w:sz w:val="28"/>
          <w:szCs w:val="28"/>
          <w:highlight w:val="yellow"/>
          <w:cs/>
        </w:rPr>
        <w:t xml:space="preserve">  </w:t>
      </w:r>
    </w:p>
    <w:p w:rsidR="00712CFA" w:rsidRDefault="00712CFA" w:rsidP="00712CFA">
      <w:pPr>
        <w:rPr>
          <w:b/>
          <w:bCs/>
        </w:rPr>
      </w:pPr>
    </w:p>
    <w:p w:rsidR="00712CFA" w:rsidRPr="006207EE" w:rsidRDefault="00712CFA" w:rsidP="00712CFA">
      <w:pPr>
        <w:rPr>
          <w:b/>
          <w:bCs/>
        </w:rPr>
      </w:pPr>
      <w:r w:rsidRPr="006207EE">
        <w:rPr>
          <w:rFonts w:hint="cs"/>
          <w:b/>
          <w:bCs/>
          <w:cs/>
        </w:rPr>
        <w:t>ระดับคุณภาพ</w:t>
      </w:r>
    </w:p>
    <w:p w:rsidR="00712CFA" w:rsidRPr="006207EE" w:rsidRDefault="00712CFA" w:rsidP="00712CFA">
      <w:r w:rsidRPr="006207EE">
        <w:rPr>
          <w:rFonts w:hint="cs"/>
          <w:cs/>
        </w:rPr>
        <w:t xml:space="preserve">คะแนนระดับหลักสูตร </w:t>
      </w:r>
      <w:r w:rsidRPr="006207EE">
        <w:t xml:space="preserve">= </w:t>
      </w:r>
      <w:proofErr w:type="gramStart"/>
      <w:r w:rsidRPr="006207EE">
        <w:t xml:space="preserve">0  </w:t>
      </w:r>
      <w:r w:rsidRPr="006207EE">
        <w:rPr>
          <w:rFonts w:hint="cs"/>
          <w:cs/>
        </w:rPr>
        <w:t>หมายถึง</w:t>
      </w:r>
      <w:proofErr w:type="gramEnd"/>
      <w:r w:rsidRPr="006207EE">
        <w:rPr>
          <w:rFonts w:hint="cs"/>
          <w:cs/>
        </w:rPr>
        <w:t xml:space="preserve"> หลักสูตรไม่ได้มาตรฐาน</w:t>
      </w:r>
    </w:p>
    <w:p w:rsidR="00712CFA" w:rsidRPr="006207EE" w:rsidRDefault="00712CFA" w:rsidP="00712CFA">
      <w:r w:rsidRPr="006207EE">
        <w:rPr>
          <w:rFonts w:hint="cs"/>
          <w:cs/>
        </w:rPr>
        <w:t xml:space="preserve">คะแนนระดับหลักสูตร </w:t>
      </w:r>
      <w:r w:rsidRPr="006207EE">
        <w:t>=</w:t>
      </w:r>
      <w:r w:rsidRPr="006207EE">
        <w:rPr>
          <w:rFonts w:hint="cs"/>
          <w:cs/>
        </w:rPr>
        <w:t xml:space="preserve"> 0.01-5.00 หมายถึง หลักสูตรเป็นไปตามมาตรฐานและมีระดับคุณภาพตามคะแนนที่ได้ ดังนี้ </w:t>
      </w:r>
    </w:p>
    <w:tbl>
      <w:tblPr>
        <w:tblStyle w:val="a3"/>
        <w:tblW w:w="0" w:type="auto"/>
        <w:tblInd w:w="3258" w:type="dxa"/>
        <w:tblLook w:val="04A0"/>
      </w:tblPr>
      <w:tblGrid>
        <w:gridCol w:w="1620"/>
        <w:gridCol w:w="1710"/>
      </w:tblGrid>
      <w:tr w:rsidR="00712CFA" w:rsidRPr="006207EE" w:rsidTr="00A61E7C">
        <w:tc>
          <w:tcPr>
            <w:tcW w:w="162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คะแนน</w:t>
            </w:r>
          </w:p>
        </w:tc>
        <w:tc>
          <w:tcPr>
            <w:tcW w:w="171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ระดับคุณภาพ</w:t>
            </w:r>
          </w:p>
        </w:tc>
      </w:tr>
      <w:tr w:rsidR="00712CFA" w:rsidRPr="006207EE" w:rsidTr="00A61E7C">
        <w:tc>
          <w:tcPr>
            <w:tcW w:w="1620" w:type="dxa"/>
          </w:tcPr>
          <w:p w:rsidR="00712CFA" w:rsidRPr="006207EE" w:rsidRDefault="00712CFA" w:rsidP="00A61E7C">
            <w:pPr>
              <w:jc w:val="center"/>
              <w:rPr>
                <w:cs/>
              </w:rPr>
            </w:pPr>
            <w:r w:rsidRPr="006207EE">
              <w:rPr>
                <w:rFonts w:hint="cs"/>
                <w:cs/>
              </w:rPr>
              <w:t>0.01-2.00</w:t>
            </w:r>
          </w:p>
        </w:tc>
        <w:tc>
          <w:tcPr>
            <w:tcW w:w="171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น้อย</w:t>
            </w:r>
          </w:p>
        </w:tc>
      </w:tr>
      <w:tr w:rsidR="00712CFA" w:rsidRPr="006207EE" w:rsidTr="00A61E7C">
        <w:tc>
          <w:tcPr>
            <w:tcW w:w="162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2.01-3.00</w:t>
            </w:r>
          </w:p>
        </w:tc>
        <w:tc>
          <w:tcPr>
            <w:tcW w:w="171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ปานกลาง</w:t>
            </w:r>
          </w:p>
        </w:tc>
      </w:tr>
      <w:tr w:rsidR="00712CFA" w:rsidRPr="006207EE" w:rsidTr="00A61E7C">
        <w:tc>
          <w:tcPr>
            <w:tcW w:w="162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3.01-4.00</w:t>
            </w:r>
          </w:p>
        </w:tc>
        <w:tc>
          <w:tcPr>
            <w:tcW w:w="171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ดี</w:t>
            </w:r>
          </w:p>
        </w:tc>
      </w:tr>
      <w:tr w:rsidR="00712CFA" w:rsidRPr="006207EE" w:rsidTr="00A61E7C">
        <w:tc>
          <w:tcPr>
            <w:tcW w:w="162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4.01-5.00</w:t>
            </w:r>
          </w:p>
        </w:tc>
        <w:tc>
          <w:tcPr>
            <w:tcW w:w="1710" w:type="dxa"/>
          </w:tcPr>
          <w:p w:rsidR="00712CFA" w:rsidRPr="006207EE" w:rsidRDefault="00712CFA" w:rsidP="00A61E7C">
            <w:pPr>
              <w:jc w:val="center"/>
            </w:pPr>
            <w:r w:rsidRPr="006207EE">
              <w:rPr>
                <w:rFonts w:hint="cs"/>
                <w:cs/>
              </w:rPr>
              <w:t>ดีมาก</w:t>
            </w:r>
          </w:p>
        </w:tc>
      </w:tr>
    </w:tbl>
    <w:p w:rsidR="00712CFA" w:rsidRPr="006207EE" w:rsidRDefault="00712CFA" w:rsidP="00CE5C4C"/>
    <w:sectPr w:rsidR="00712CFA" w:rsidRPr="006207EE" w:rsidSect="0046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21A"/>
    <w:multiLevelType w:val="multilevel"/>
    <w:tmpl w:val="9F2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12CFA"/>
    <w:rsid w:val="00463717"/>
    <w:rsid w:val="005A7493"/>
    <w:rsid w:val="0068761C"/>
    <w:rsid w:val="00712CFA"/>
    <w:rsid w:val="007C7AE3"/>
    <w:rsid w:val="008D1D23"/>
    <w:rsid w:val="00C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F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CF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CFA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12CF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2C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5</cp:revision>
  <dcterms:created xsi:type="dcterms:W3CDTF">2015-07-28T02:47:00Z</dcterms:created>
  <dcterms:modified xsi:type="dcterms:W3CDTF">2015-07-28T04:10:00Z</dcterms:modified>
</cp:coreProperties>
</file>