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EE" w:rsidRPr="009B26EE" w:rsidRDefault="009B26EE" w:rsidP="009B26EE">
      <w:pPr>
        <w:jc w:val="center"/>
        <w:rPr>
          <w:rFonts w:ascii="TH Charmonman" w:eastAsia="Calibri" w:hAnsi="TH Charmonman" w:cs="TH Charmonman"/>
          <w:b/>
          <w:bCs/>
          <w:color w:val="404040"/>
          <w:sz w:val="44"/>
          <w:szCs w:val="44"/>
          <w:cs/>
          <w:lang w:bidi="th-TH"/>
        </w:rPr>
      </w:pPr>
      <w:r w:rsidRPr="009B26EE">
        <w:rPr>
          <w:rFonts w:ascii="TH Charmonman" w:eastAsia="Calibri" w:hAnsi="TH Charmonman" w:cs="TH Charmonman" w:hint="cs"/>
          <w:b/>
          <w:bCs/>
          <w:color w:val="404040"/>
          <w:sz w:val="44"/>
          <w:szCs w:val="44"/>
          <w:cs/>
          <w:lang w:bidi="th-TH"/>
        </w:rPr>
        <w:t xml:space="preserve">ง. แบบฟอร์มการสมัครเพื่อคัดเลือกเบื้องต้น </w:t>
      </w:r>
      <w:r w:rsidRPr="009B26EE">
        <w:rPr>
          <w:rFonts w:ascii="TH Charmonman" w:eastAsia="Calibri" w:hAnsi="TH Charmonman" w:cs="TH Charmonman"/>
          <w:b/>
          <w:bCs/>
          <w:color w:val="404040"/>
          <w:sz w:val="44"/>
          <w:szCs w:val="44"/>
          <w:lang w:bidi="th-TH"/>
        </w:rPr>
        <w:t>(Screening)</w:t>
      </w:r>
    </w:p>
    <w:p w:rsidR="009B26EE" w:rsidRPr="008227C0" w:rsidRDefault="009B26EE" w:rsidP="008227C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rtl/>
          <w:cs/>
          <w:lang w:val="th-TH"/>
        </w:rPr>
      </w:pPr>
      <w:r w:rsidRPr="009B26EE">
        <w:rPr>
          <w:rFonts w:ascii="TH SarabunPSK" w:eastAsia="Calibri" w:hAnsi="TH SarabunPSK" w:cs="TH SarabunPSK"/>
          <w:b/>
          <w:bCs/>
          <w:sz w:val="36"/>
          <w:szCs w:val="36"/>
          <w:cs/>
          <w:lang w:val="th-TH" w:bidi="th-TH"/>
        </w:rPr>
        <w:t>เอกสารยื่นสมัครรับการประเมินภายใต้</w:t>
      </w:r>
      <w:r w:rsidR="008227C0" w:rsidRPr="008227C0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>โครงการพัฒนาคุณภาพการศึกษาสู่ความเป็นเลิศ</w:t>
      </w:r>
      <w:r w:rsidR="008227C0" w:rsidRPr="008227C0">
        <w:rPr>
          <w:rFonts w:ascii="TH SarabunPSK" w:eastAsia="Calibri" w:hAnsi="TH SarabunPSK" w:cs="TH SarabunPSK"/>
          <w:b/>
          <w:bCs/>
          <w:sz w:val="36"/>
          <w:szCs w:val="36"/>
          <w:cs/>
          <w:lang w:val="th-TH" w:bidi="th-TH"/>
        </w:rPr>
        <w:t xml:space="preserve"> : EdPEx200</w:t>
      </w:r>
      <w:r w:rsidR="008227C0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 xml:space="preserve"> </w:t>
      </w:r>
      <w:r w:rsidR="008227C0" w:rsidRPr="008227C0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>รุ่นที่</w:t>
      </w:r>
      <w:r w:rsidR="008227C0" w:rsidRPr="008227C0">
        <w:rPr>
          <w:rFonts w:ascii="TH SarabunPSK" w:eastAsia="Calibri" w:hAnsi="TH SarabunPSK" w:cs="TH SarabunPSK"/>
          <w:b/>
          <w:bCs/>
          <w:sz w:val="36"/>
          <w:szCs w:val="36"/>
          <w:cs/>
          <w:lang w:val="th-TH" w:bidi="th-TH"/>
        </w:rPr>
        <w:t xml:space="preserve"> 6 </w:t>
      </w:r>
      <w:r w:rsidR="008227C0" w:rsidRPr="008227C0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>ปี</w:t>
      </w:r>
      <w:r w:rsidR="008227C0" w:rsidRPr="008227C0">
        <w:rPr>
          <w:rFonts w:ascii="TH SarabunPSK" w:eastAsia="Calibri" w:hAnsi="TH SarabunPSK" w:cs="TH SarabunPSK"/>
          <w:b/>
          <w:bCs/>
          <w:sz w:val="36"/>
          <w:szCs w:val="36"/>
          <w:cs/>
          <w:lang w:val="th-TH" w:bidi="th-TH"/>
        </w:rPr>
        <w:t xml:space="preserve"> </w:t>
      </w:r>
      <w:r w:rsidR="008227C0" w:rsidRPr="008227C0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>พ</w:t>
      </w:r>
      <w:r w:rsidR="008227C0" w:rsidRPr="008227C0">
        <w:rPr>
          <w:rFonts w:ascii="TH SarabunPSK" w:eastAsia="Calibri" w:hAnsi="TH SarabunPSK" w:cs="TH SarabunPSK"/>
          <w:b/>
          <w:bCs/>
          <w:sz w:val="36"/>
          <w:szCs w:val="36"/>
          <w:cs/>
          <w:lang w:val="th-TH" w:bidi="th-TH"/>
        </w:rPr>
        <w:t>.</w:t>
      </w:r>
      <w:r w:rsidR="008227C0" w:rsidRPr="008227C0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th-TH" w:bidi="th-TH"/>
        </w:rPr>
        <w:t>ศ</w:t>
      </w:r>
      <w:r w:rsidR="008227C0" w:rsidRPr="008227C0">
        <w:rPr>
          <w:rFonts w:ascii="TH SarabunPSK" w:eastAsia="Calibri" w:hAnsi="TH SarabunPSK" w:cs="TH SarabunPSK"/>
          <w:b/>
          <w:bCs/>
          <w:sz w:val="36"/>
          <w:szCs w:val="36"/>
          <w:cs/>
          <w:lang w:val="th-TH" w:bidi="th-TH"/>
        </w:rPr>
        <w:t>. 2561</w:t>
      </w:r>
    </w:p>
    <w:p w:rsidR="009B26EE" w:rsidRPr="009B26EE" w:rsidRDefault="009B26EE" w:rsidP="009B26EE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B26EE">
        <w:rPr>
          <w:rFonts w:ascii="Calibri" w:eastAsia="Calibri" w:hAnsi="Calibri" w:cs="Cordia New"/>
          <w:noProof/>
          <w:sz w:val="22"/>
          <w:szCs w:val="28"/>
          <w:lang w:bidi="th-TH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50F411E" wp14:editId="2541F644">
                <wp:simplePos x="0" y="0"/>
                <wp:positionH relativeFrom="column">
                  <wp:posOffset>1276350</wp:posOffset>
                </wp:positionH>
                <wp:positionV relativeFrom="paragraph">
                  <wp:posOffset>68579</wp:posOffset>
                </wp:positionV>
                <wp:extent cx="3061970" cy="0"/>
                <wp:effectExtent l="0" t="0" r="36830" b="25400"/>
                <wp:wrapNone/>
                <wp:docPr id="2074" name="Straight Connector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E549D8" id="Straight Connector 207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5.4pt" to="341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" strokecolor="windowText">
                <o:lock v:ext="edit" shapetype="f"/>
              </v:line>
            </w:pict>
          </mc:Fallback>
        </mc:AlternateContent>
      </w:r>
    </w:p>
    <w:p w:rsidR="009B26EE" w:rsidRPr="009B26EE" w:rsidRDefault="009B26EE" w:rsidP="00586614">
      <w:pPr>
        <w:numPr>
          <w:ilvl w:val="0"/>
          <w:numId w:val="3"/>
        </w:numPr>
        <w:spacing w:after="200" w:line="276" w:lineRule="auto"/>
        <w:ind w:left="426" w:hanging="426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 w:rsidRPr="009B26EE">
        <w:rPr>
          <w:rFonts w:ascii="TH SarabunPSK" w:hAnsi="TH SarabunPSK" w:cs="TH SarabunPSK"/>
          <w:sz w:val="32"/>
          <w:szCs w:val="32"/>
          <w:cs/>
          <w:lang w:val="th-TH" w:bidi="th-TH"/>
        </w:rPr>
        <w:t>มหาวิทยาลัย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</w:t>
      </w:r>
    </w:p>
    <w:p w:rsidR="009B26EE" w:rsidRPr="009B26EE" w:rsidRDefault="009B26EE" w:rsidP="00586614">
      <w:pPr>
        <w:numPr>
          <w:ilvl w:val="0"/>
          <w:numId w:val="3"/>
        </w:numPr>
        <w:spacing w:before="240" w:after="200" w:line="276" w:lineRule="auto"/>
        <w:ind w:left="426" w:hanging="426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หน่วยงานที่สมัครเข้าร่วมโครงการ</w:t>
      </w:r>
    </w:p>
    <w:p w:rsidR="009B26EE" w:rsidRPr="009B26EE" w:rsidRDefault="009B26EE" w:rsidP="009B26EE">
      <w:pPr>
        <w:spacing w:before="240"/>
        <w:ind w:left="426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[    ]   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ระดับสถาบัน</w:t>
      </w:r>
    </w:p>
    <w:p w:rsidR="009B26EE" w:rsidRPr="009B26EE" w:rsidRDefault="009B26EE" w:rsidP="009B26EE">
      <w:pPr>
        <w:spacing w:before="240"/>
        <w:ind w:left="426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[    ]   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ระดับคณะวิชา</w:t>
      </w:r>
      <w:proofErr w:type="gramStart"/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.............................................................................(</w:t>
      </w:r>
      <w:proofErr w:type="gramEnd"/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โปรดระบุ)</w:t>
      </w:r>
    </w:p>
    <w:p w:rsidR="009B26EE" w:rsidRPr="009B26EE" w:rsidRDefault="009B26EE" w:rsidP="00586614">
      <w:pPr>
        <w:numPr>
          <w:ilvl w:val="0"/>
          <w:numId w:val="3"/>
        </w:numPr>
        <w:spacing w:before="240" w:after="200" w:line="276" w:lineRule="auto"/>
        <w:ind w:left="426" w:hanging="426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ผู้รับผิดชอบ/ผู้ประสานงาน</w:t>
      </w:r>
    </w:p>
    <w:p w:rsidR="009B26EE" w:rsidRPr="009B26EE" w:rsidRDefault="009B26EE" w:rsidP="009B26EE">
      <w:pPr>
        <w:spacing w:before="240"/>
        <w:ind w:left="425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ชื่อ-สกุล .........................................................................................</w:t>
      </w:r>
    </w:p>
    <w:p w:rsidR="009B26EE" w:rsidRPr="009B26EE" w:rsidRDefault="009B26EE" w:rsidP="009B26EE">
      <w:pPr>
        <w:spacing w:before="120"/>
        <w:ind w:left="425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 ........................................................................................</w:t>
      </w:r>
    </w:p>
    <w:p w:rsidR="009B26EE" w:rsidRPr="009B26EE" w:rsidRDefault="009B26EE" w:rsidP="009B26EE">
      <w:pPr>
        <w:spacing w:before="120"/>
        <w:ind w:left="425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 ................................................................... โทรสาร.....................................................................</w:t>
      </w:r>
    </w:p>
    <w:p w:rsidR="009B26EE" w:rsidRPr="009B26EE" w:rsidRDefault="009B26EE" w:rsidP="009B26EE">
      <w:pPr>
        <w:spacing w:before="120"/>
        <w:ind w:left="425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Email 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</w:t>
      </w:r>
      <w:proofErr w:type="gramEnd"/>
    </w:p>
    <w:p w:rsidR="0041338E" w:rsidRDefault="0041338E" w:rsidP="009B26EE">
      <w:pPr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8A4CA7" w:rsidRDefault="008A4CA7" w:rsidP="009B26EE">
      <w:pPr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41338E" w:rsidRPr="00EF7927" w:rsidRDefault="008A4CA7" w:rsidP="008A4CA7">
      <w:pPr>
        <w:pStyle w:val="Bomb11"/>
        <w:rPr>
          <w:color w:val="000000" w:themeColor="text1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1338E" w:rsidRPr="00EF7927">
        <w:rPr>
          <w:rFonts w:hint="cs"/>
          <w:color w:val="000000" w:themeColor="text1"/>
          <w:cs/>
        </w:rPr>
        <w:t>...............................................................</w:t>
      </w:r>
    </w:p>
    <w:p w:rsidR="008A4CA7" w:rsidRPr="00EF7927" w:rsidRDefault="008A4CA7" w:rsidP="008A4CA7">
      <w:pPr>
        <w:pStyle w:val="Bomb11"/>
        <w:rPr>
          <w:color w:val="000000" w:themeColor="text1"/>
        </w:rPr>
      </w:pP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</w:r>
      <w:r w:rsidRPr="00EF7927">
        <w:rPr>
          <w:color w:val="000000" w:themeColor="text1"/>
          <w:cs/>
        </w:rPr>
        <w:tab/>
        <w:t>ตำแหน่ง.................</w:t>
      </w:r>
      <w:r w:rsidR="00EF7927" w:rsidRPr="00EF7927">
        <w:rPr>
          <w:color w:val="000000" w:themeColor="text1"/>
          <w:cs/>
        </w:rPr>
        <w:t>...............................</w:t>
      </w:r>
    </w:p>
    <w:p w:rsidR="00EF7927" w:rsidRPr="00EF7927" w:rsidRDefault="00EF7927" w:rsidP="008A4CA7">
      <w:pPr>
        <w:pStyle w:val="Bomb11"/>
        <w:rPr>
          <w:color w:val="FF0000"/>
          <w:sz w:val="28"/>
          <w:szCs w:val="28"/>
        </w:rPr>
      </w:pPr>
      <w:r w:rsidRPr="00EF7927">
        <w:rPr>
          <w:rFonts w:hint="cs"/>
          <w:sz w:val="28"/>
          <w:szCs w:val="28"/>
          <w:cs/>
        </w:rPr>
        <w:t xml:space="preserve">                                               </w:t>
      </w:r>
      <w:r>
        <w:rPr>
          <w:rFonts w:hint="cs"/>
          <w:sz w:val="28"/>
          <w:szCs w:val="28"/>
          <w:cs/>
        </w:rPr>
        <w:t xml:space="preserve">                               </w:t>
      </w:r>
      <w:r w:rsidRPr="00EF7927">
        <w:rPr>
          <w:rFonts w:hint="cs"/>
          <w:color w:val="FF0000"/>
          <w:sz w:val="28"/>
          <w:szCs w:val="28"/>
          <w:cs/>
        </w:rPr>
        <w:t>**สำหรับการจัดส่งเอกสารให้</w:t>
      </w:r>
      <w:proofErr w:type="spellStart"/>
      <w:r w:rsidRPr="00EF7927">
        <w:rPr>
          <w:rFonts w:hint="cs"/>
          <w:color w:val="FF0000"/>
          <w:sz w:val="28"/>
          <w:szCs w:val="28"/>
          <w:cs/>
        </w:rPr>
        <w:t>สกอ</w:t>
      </w:r>
      <w:proofErr w:type="spellEnd"/>
      <w:r w:rsidRPr="00EF7927">
        <w:rPr>
          <w:rFonts w:hint="cs"/>
          <w:color w:val="FF0000"/>
          <w:sz w:val="28"/>
          <w:szCs w:val="28"/>
          <w:cs/>
        </w:rPr>
        <w:t>.ตามหมายเหตุข้อ 2.1</w:t>
      </w:r>
    </w:p>
    <w:p w:rsidR="00EF7927" w:rsidRPr="00EF7927" w:rsidRDefault="00EF7927" w:rsidP="008A4CA7">
      <w:pPr>
        <w:pStyle w:val="Bomb11"/>
        <w:rPr>
          <w:color w:val="FF0000"/>
          <w:sz w:val="28"/>
          <w:szCs w:val="28"/>
        </w:rPr>
      </w:pPr>
      <w:r w:rsidRPr="00EF7927">
        <w:rPr>
          <w:color w:val="FF0000"/>
          <w:cs/>
        </w:rPr>
        <w:t xml:space="preserve">     </w:t>
      </w:r>
      <w:r w:rsidRPr="00EF7927">
        <w:rPr>
          <w:rFonts w:hint="cs"/>
          <w:color w:val="FF0000"/>
          <w:cs/>
        </w:rPr>
        <w:t xml:space="preserve">                                                        </w:t>
      </w:r>
      <w:r w:rsidRPr="00EF7927">
        <w:rPr>
          <w:rFonts w:hint="cs"/>
          <w:color w:val="FF0000"/>
          <w:sz w:val="28"/>
          <w:szCs w:val="28"/>
          <w:cs/>
        </w:rPr>
        <w:t>โปรดให้</w:t>
      </w:r>
      <w:r w:rsidRPr="00EF7927">
        <w:rPr>
          <w:color w:val="FF0000"/>
          <w:sz w:val="28"/>
          <w:szCs w:val="28"/>
          <w:cs/>
        </w:rPr>
        <w:t>ผู้บริหาร</w:t>
      </w:r>
      <w:r w:rsidRPr="00EF7927">
        <w:rPr>
          <w:rFonts w:hint="cs"/>
          <w:color w:val="FF0000"/>
          <w:sz w:val="28"/>
          <w:szCs w:val="28"/>
          <w:cs/>
        </w:rPr>
        <w:t>ของหน่วยงาน</w:t>
      </w:r>
      <w:r w:rsidRPr="00EF7927">
        <w:rPr>
          <w:color w:val="FF0000"/>
          <w:sz w:val="28"/>
          <w:szCs w:val="28"/>
          <w:cs/>
        </w:rPr>
        <w:t>ลงนาม</w:t>
      </w:r>
      <w:r w:rsidRPr="00EF7927">
        <w:rPr>
          <w:rFonts w:hint="cs"/>
          <w:color w:val="FF0000"/>
          <w:sz w:val="28"/>
          <w:szCs w:val="28"/>
          <w:cs/>
        </w:rPr>
        <w:t>ในช่องนี้ เพื่อยืนยันการสมัคร</w:t>
      </w:r>
    </w:p>
    <w:p w:rsidR="0041338E" w:rsidRDefault="0041338E" w:rsidP="009B26EE">
      <w:pPr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9B26EE" w:rsidRPr="009B26EE" w:rsidRDefault="009B26EE" w:rsidP="009B26EE">
      <w:pPr>
        <w:spacing w:before="24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9B26EE" w:rsidRPr="009B26EE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1. ท่านสามารถ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download 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แบบฟอร์มฉบับนี้ได้ที่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http://www.edpex.org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&gt; 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เมนู โครงการ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>EdPEx200</w:t>
      </w:r>
    </w:p>
    <w:p w:rsidR="009B26EE" w:rsidRPr="009B26EE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 ขอให้ท่านดำเนินการจัดส่งแบบฟอร์มฯ ดังนี้</w:t>
      </w:r>
    </w:p>
    <w:p w:rsidR="009B26EE" w:rsidRPr="009B26EE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2.1 จัดส่งแบบฟอร์มนี้ในรูปแบบเอกสารพร้อมหนังสือนำส่งไปยังสำนักงานคณะกรรมการการอุดมศึกษา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B26E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และ</w:t>
      </w:r>
    </w:p>
    <w:p w:rsidR="009B26EE" w:rsidRPr="009B26EE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B26EE">
        <w:rPr>
          <w:rFonts w:ascii="TH SarabunPSK" w:hAnsi="TH SarabunPSK" w:cs="TH SarabunPSK"/>
          <w:sz w:val="32"/>
          <w:szCs w:val="32"/>
          <w:lang w:bidi="th-TH"/>
        </w:rPr>
        <w:tab/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2.2 จัดส่งไฟล์ดังกล่าวในรูปแบบไฟล์ มายังอีเมล์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edpexproject@gmail.com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โดยขอให้ท่านจัดส่งไฟล์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B26E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จำนวน 2 ไฟล์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ในรูปแบบดังนี้</w:t>
      </w:r>
    </w:p>
    <w:p w:rsidR="009B26EE" w:rsidRPr="009B26EE" w:rsidRDefault="009B26EE" w:rsidP="009B26EE">
      <w:pPr>
        <w:spacing w:before="240"/>
        <w:ind w:left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proofErr w:type="gramStart"/>
      <w:r w:rsidRPr="009B26EE">
        <w:rPr>
          <w:rFonts w:ascii="TH SarabunPSK" w:hAnsi="TH SarabunPSK" w:cs="TH SarabunPSK"/>
          <w:sz w:val="32"/>
          <w:szCs w:val="32"/>
          <w:lang w:bidi="th-TH"/>
        </w:rPr>
        <w:t>a</w:t>
      </w:r>
      <w:proofErr w:type="gramEnd"/>
      <w:r w:rsidRPr="009B26EE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ไฟล์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Word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เพื่อความสะดวกแก่ฝ่ายเลขานุการในการรวบรวมและประมวลผลข้อมูล</w:t>
      </w:r>
    </w:p>
    <w:p w:rsidR="009B26EE" w:rsidRPr="009B26EE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         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              </w:t>
      </w:r>
      <w:proofErr w:type="gramStart"/>
      <w:r w:rsidRPr="009B26EE">
        <w:rPr>
          <w:rFonts w:ascii="TH SarabunPSK" w:hAnsi="TH SarabunPSK" w:cs="TH SarabunPSK"/>
          <w:sz w:val="32"/>
          <w:szCs w:val="32"/>
          <w:lang w:bidi="th-TH"/>
        </w:rPr>
        <w:t>b</w:t>
      </w:r>
      <w:proofErr w:type="gramEnd"/>
      <w:r w:rsidRPr="009B26EE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ไฟล์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PDF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เพื่อป้องกันการเคลื่อนในการจัดหน้าตามที่หน่วยงานของท่านได้จัดทำไว้</w:t>
      </w:r>
    </w:p>
    <w:p w:rsidR="009B26EE" w:rsidRPr="009B26EE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lang w:bidi="th-TH"/>
        </w:rPr>
        <w:tab/>
      </w:r>
      <w:r w:rsidRPr="009B26EE">
        <w:rPr>
          <w:rFonts w:ascii="TH SarabunPSK" w:hAnsi="TH SarabunPSK" w:cs="TH SarabunPSK"/>
          <w:sz w:val="32"/>
          <w:szCs w:val="32"/>
          <w:lang w:bidi="th-TH"/>
        </w:rPr>
        <w:tab/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โดยขอให้ท่านจัดส่งเอกสารทั้งข้อ 2.1 และ 2.2 ให้แก่</w:t>
      </w:r>
      <w:proofErr w:type="spellStart"/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สกอ</w:t>
      </w:r>
      <w:proofErr w:type="spellEnd"/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.ภายในวันที่</w:t>
      </w:r>
      <w:r w:rsidR="00E601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17</w:t>
      </w:r>
      <w:r w:rsidR="00E601CC">
        <w:rPr>
          <w:rFonts w:ascii="TH SarabunPSK" w:hAnsi="TH SarabunPSK" w:cs="TH SarabunPSK"/>
          <w:sz w:val="32"/>
          <w:szCs w:val="32"/>
          <w:cs/>
          <w:lang w:bidi="th-TH"/>
        </w:rPr>
        <w:t xml:space="preserve"> ธันวาคม 2561</w:t>
      </w:r>
    </w:p>
    <w:p w:rsidR="009B26EE" w:rsidRDefault="009B26EE" w:rsidP="009B26EE">
      <w:pPr>
        <w:spacing w:before="24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B26E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3. </w:t>
      </w:r>
      <w:proofErr w:type="spellStart"/>
      <w:r w:rsidRPr="009B26E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สกอ</w:t>
      </w:r>
      <w:proofErr w:type="spellEnd"/>
      <w:r w:rsidRPr="009B26E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.จะแจ้งผลการพิจารณาให้ทราบทางอีเมล์ของผู้ประสานงาน (ในข้อ ค</w:t>
      </w:r>
      <w:r w:rsidRPr="009B26EE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) </w:t>
      </w:r>
      <w:r w:rsidRPr="009B26E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ในวันที่ </w:t>
      </w:r>
      <w:r w:rsidR="00E601C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18</w:t>
      </w:r>
      <w:r w:rsidRPr="009B26E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มกราคม</w:t>
      </w:r>
      <w:r w:rsidR="007826F4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256</w:t>
      </w:r>
      <w:r w:rsidR="00E601C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2</w:t>
      </w:r>
    </w:p>
    <w:p w:rsidR="00961169" w:rsidRPr="00961169" w:rsidRDefault="00961169" w:rsidP="009B26EE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Pr="009611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4. แบบฟอร์มใบสมัครนี้กำหนดให้เขียน </w:t>
      </w:r>
      <w:r w:rsidRPr="00961169">
        <w:rPr>
          <w:rFonts w:ascii="TH SarabunPSK" w:hAnsi="TH SarabunPSK" w:cs="TH SarabunPSK"/>
          <w:sz w:val="32"/>
          <w:szCs w:val="32"/>
          <w:lang w:bidi="th-TH"/>
        </w:rPr>
        <w:t>OP</w:t>
      </w:r>
      <w:r w:rsidR="00E601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จำนวนไม่เกิน</w:t>
      </w:r>
      <w:r w:rsidRPr="00961169">
        <w:rPr>
          <w:rFonts w:ascii="TH SarabunPSK" w:hAnsi="TH SarabunPSK" w:cs="TH SarabunPSK"/>
          <w:sz w:val="32"/>
          <w:szCs w:val="32"/>
          <w:lang w:bidi="th-TH"/>
        </w:rPr>
        <w:t xml:space="preserve"> 5 </w:t>
      </w:r>
      <w:r w:rsidR="00E601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หน้า </w:t>
      </w:r>
      <w:r w:rsidRPr="009611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ผลลัพธ์ </w:t>
      </w:r>
      <w:r w:rsidR="00E601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จำนวนไม่เกิน </w:t>
      </w:r>
      <w:r w:rsidRPr="009611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 หน้า </w:t>
      </w:r>
      <w:r w:rsidR="00E601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และหมวด 6 จำนวนไม่เกิน 10 หน้า </w:t>
      </w:r>
      <w:r w:rsidR="00E601C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-TH"/>
        </w:rPr>
        <w:t>โดยไ</w:t>
      </w:r>
      <w:r w:rsidRPr="0096116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-TH"/>
        </w:rPr>
        <w:t>ม่สามารถเปลี่ยนสัดส่วนจำนวนหน้าได้</w:t>
      </w:r>
      <w:r w:rsidRPr="009611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 หากหน่วยงานส่ง </w:t>
      </w:r>
      <w:r w:rsidRPr="00961169">
        <w:rPr>
          <w:rFonts w:ascii="TH SarabunPSK" w:hAnsi="TH SarabunPSK" w:cs="TH SarabunPSK"/>
          <w:sz w:val="32"/>
          <w:szCs w:val="32"/>
          <w:lang w:bidi="th-TH"/>
        </w:rPr>
        <w:t xml:space="preserve">OP </w:t>
      </w:r>
      <w:r w:rsidR="00E601CC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96116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611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หน้า และผลลัพธ์ 3 หน้า </w:t>
      </w:r>
      <w:r w:rsidR="00E601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หมวด 6 14 หน้า </w:t>
      </w:r>
      <w:r w:rsidRPr="00961169">
        <w:rPr>
          <w:rFonts w:ascii="TH SarabunPSK" w:hAnsi="TH SarabunPSK" w:cs="TH SarabunPSK" w:hint="cs"/>
          <w:sz w:val="32"/>
          <w:szCs w:val="32"/>
          <w:cs/>
          <w:lang w:bidi="th-TH"/>
        </w:rPr>
        <w:t>จะถือว่าผิดกติกา</w:t>
      </w:r>
    </w:p>
    <w:p w:rsidR="009B26EE" w:rsidRPr="009B26EE" w:rsidRDefault="00961169" w:rsidP="009B26EE">
      <w:pPr>
        <w:spacing w:before="240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5</w:t>
      </w:r>
      <w:r w:rsidR="009B26EE"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proofErr w:type="spellStart"/>
      <w:r w:rsidR="009B26EE"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สกอ</w:t>
      </w:r>
      <w:proofErr w:type="spellEnd"/>
      <w:r w:rsidR="009B26EE"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>. ขอสงวนสิทธิ์ในการไม่พิจารณาใบสมัคร ในกรณีที่ไม่เป็นไปตามข้อกำหนดและกติกา</w:t>
      </w:r>
    </w:p>
    <w:p w:rsidR="00961169" w:rsidRDefault="00961169" w:rsidP="009B26EE">
      <w:pPr>
        <w:spacing w:before="240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8A4CA7" w:rsidRDefault="008A4CA7">
      <w:pP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br w:type="page"/>
      </w:r>
    </w:p>
    <w:p w:rsidR="009B26EE" w:rsidRPr="009B26EE" w:rsidRDefault="00EF7927" w:rsidP="009B26EE">
      <w:pPr>
        <w:spacing w:before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961169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5002E0" wp14:editId="7A8B29A2">
                <wp:simplePos x="0" y="0"/>
                <wp:positionH relativeFrom="column">
                  <wp:posOffset>3981450</wp:posOffset>
                </wp:positionH>
                <wp:positionV relativeFrom="paragraph">
                  <wp:posOffset>-196215</wp:posOffset>
                </wp:positionV>
                <wp:extent cx="2165350" cy="140462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927" w:rsidRDefault="00EF7927" w:rsidP="00EF7927">
                            <w:pPr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</w:pP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แบบฟอร์มใบสมัครนี้กำหนดให้เขียน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OP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5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หน้า และผลลัพธ์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5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หมวด 2.2 และ 6.1 </w:t>
                            </w:r>
                          </w:p>
                          <w:p w:rsidR="00EF7927" w:rsidRPr="00961169" w:rsidRDefault="00EF7927" w:rsidP="00EF7927">
                            <w:pPr>
                              <w:rPr>
                                <w:sz w:val="8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10 หน้า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0"/>
                                <w:cs/>
                                <w:lang w:bidi="th-TH"/>
                              </w:rPr>
                              <w:t>ไม่สามารถเปลี่ยนสัดส่วนจำนวนหน้าได้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500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5pt;margin-top:-15.45pt;width:17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">
                <v:textbox style="mso-fit-shape-to-text:t">
                  <w:txbxContent>
                    <w:p w:rsidR="00EF7927" w:rsidRDefault="00EF7927" w:rsidP="00EF7927">
                      <w:pPr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</w:pP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แบบฟอร์มใบสมัครนี้กำหนดให้เขียน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OP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5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หน้า และผลลัพธ์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5 หน้า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หมวด 2.2 และ 6.1 </w:t>
                      </w:r>
                    </w:p>
                    <w:p w:rsidR="00EF7927" w:rsidRPr="00961169" w:rsidRDefault="00EF7927" w:rsidP="00EF7927">
                      <w:pPr>
                        <w:rPr>
                          <w:sz w:val="8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10 หน้า </w:t>
                      </w:r>
                      <w:r w:rsidRPr="0096116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0"/>
                          <w:cs/>
                          <w:lang w:bidi="th-TH"/>
                        </w:rPr>
                        <w:t>ไม่สามารถเปลี่ยนสัดส่วนจำนวนหน้าได้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26EE" w:rsidRPr="009B26E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ส่วนที่ </w:t>
      </w:r>
      <w:r w:rsidR="009B26EE" w:rsidRPr="009B26EE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1 </w:t>
      </w:r>
      <w:r w:rsidR="009B26EE" w:rsidRPr="009B26E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โครงร่างองค์กร</w:t>
      </w:r>
    </w:p>
    <w:p w:rsidR="009B26EE" w:rsidRPr="009B26EE" w:rsidRDefault="009B26EE" w:rsidP="009B26EE">
      <w:pPr>
        <w:spacing w:before="240"/>
        <w:contextualSpacing/>
        <w:rPr>
          <w:rFonts w:ascii="TH SarabunPSK" w:hAnsi="TH SarabunPSK" w:cs="TH SarabunPSK"/>
          <w:szCs w:val="16"/>
          <w:lang w:bidi="th-TH"/>
        </w:rPr>
      </w:pPr>
    </w:p>
    <w:p w:rsidR="009B26EE" w:rsidRPr="009B26EE" w:rsidRDefault="009B26EE" w:rsidP="009B26EE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9B26EE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คำอธิบายการตอบคำถาม</w:t>
      </w:r>
    </w:p>
    <w:p w:rsidR="009B26EE" w:rsidRPr="009B26EE" w:rsidRDefault="009B26EE" w:rsidP="009B26EE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B26EE">
        <w:rPr>
          <w:rFonts w:ascii="TH SarabunPSK" w:eastAsia="Calibri" w:hAnsi="TH SarabunPSK" w:cs="TH SarabunPSK"/>
          <w:sz w:val="32"/>
          <w:szCs w:val="32"/>
          <w:cs/>
          <w:lang w:bidi="th-TH"/>
        </w:rPr>
        <w:t>ให้สถาบัน/</w:t>
      </w:r>
      <w:r w:rsidRPr="009B26EE">
        <w:rPr>
          <w:rFonts w:ascii="TH SarabunPSK" w:eastAsia="Calibri" w:hAnsi="TH SarabunPSK" w:cs="TH SarabunPSK"/>
          <w:sz w:val="32"/>
          <w:szCs w:val="32"/>
          <w:cs/>
          <w:lang w:val="th-TH" w:bidi="th-TH"/>
        </w:rPr>
        <w:t>คณะวิชา พิจารณาตอบคำถามของโครงร่างองค์กรตามเกณฑ์</w:t>
      </w:r>
      <w:r w:rsidRPr="009B26EE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EdPEx  </w:t>
      </w:r>
      <w:r w:rsidRPr="009B26EE">
        <w:rPr>
          <w:rFonts w:ascii="TH SarabunPSK" w:eastAsia="Calibri" w:hAnsi="TH SarabunPSK" w:cs="TH SarabunPSK"/>
          <w:i/>
          <w:sz w:val="32"/>
          <w:szCs w:val="32"/>
          <w:cs/>
          <w:lang w:bidi="th-TH"/>
        </w:rPr>
        <w:t xml:space="preserve">การตอบคำถาม </w:t>
      </w:r>
      <w:r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               </w:t>
      </w:r>
      <w:r w:rsidRPr="009B26EE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</w:t>
      </w:r>
      <w:r w:rsidRPr="009B26EE">
        <w:rPr>
          <w:rFonts w:ascii="TH SarabunPSK" w:eastAsia="Calibri" w:hAnsi="TH SarabunPSK" w:cs="TH SarabunPSK"/>
          <w:i/>
          <w:sz w:val="32"/>
          <w:szCs w:val="32"/>
          <w:cs/>
          <w:lang w:bidi="th-TH"/>
        </w:rPr>
        <w:t>ให้อธิบาย</w:t>
      </w:r>
      <w:r w:rsidRPr="009B26EE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  <w:lang w:bidi="th-TH"/>
        </w:rPr>
        <w:t>บริบทที่สำคัญของ</w:t>
      </w:r>
      <w:r w:rsidRPr="009B26EE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สถาบัน/</w:t>
      </w:r>
      <w:r w:rsidRPr="009B26EE">
        <w:rPr>
          <w:rFonts w:ascii="TH SarabunPSK" w:eastAsia="Calibri" w:hAnsi="TH SarabunPSK" w:cs="TH SarabunPSK"/>
          <w:sz w:val="32"/>
          <w:szCs w:val="32"/>
          <w:cs/>
          <w:lang w:val="th-TH" w:bidi="th-TH"/>
        </w:rPr>
        <w:t>คณะวิชา</w:t>
      </w:r>
      <w:r w:rsidRPr="009B26EE">
        <w:rPr>
          <w:rFonts w:ascii="TH SarabunPSK" w:eastAsia="Calibri" w:hAnsi="TH SarabunPSK" w:cs="TH SarabunPSK"/>
          <w:i/>
          <w:sz w:val="32"/>
          <w:szCs w:val="32"/>
          <w:cs/>
          <w:lang w:bidi="th-TH"/>
        </w:rPr>
        <w:t xml:space="preserve"> ที่เกี่ยวข้องในแต่ละคำถาม โดยใช้วิธีการ</w:t>
      </w:r>
      <w:proofErr w:type="spellStart"/>
      <w:r w:rsidRPr="009B26EE">
        <w:rPr>
          <w:rFonts w:ascii="TH SarabunPSK" w:eastAsia="Calibri" w:hAnsi="TH SarabunPSK" w:cs="TH SarabunPSK"/>
          <w:i/>
          <w:sz w:val="32"/>
          <w:szCs w:val="32"/>
          <w:cs/>
          <w:lang w:bidi="th-TH"/>
        </w:rPr>
        <w:t>พรรณา</w:t>
      </w:r>
      <w:proofErr w:type="spellEnd"/>
      <w:r w:rsidRPr="009B26EE">
        <w:rPr>
          <w:rFonts w:ascii="TH SarabunPSK" w:eastAsia="Calibri" w:hAnsi="TH SarabunPSK" w:cs="TH SarabunPSK"/>
          <w:i/>
          <w:sz w:val="32"/>
          <w:szCs w:val="32"/>
          <w:cs/>
          <w:lang w:bidi="th-TH"/>
        </w:rPr>
        <w:t xml:space="preserve">ความ </w:t>
      </w:r>
      <w:r w:rsidRPr="009B26EE"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       </w:t>
      </w:r>
      <w:r>
        <w:rPr>
          <w:rFonts w:ascii="TH SarabunPSK" w:eastAsia="Calibri" w:hAnsi="TH SarabunPSK" w:cs="TH SarabunPSK" w:hint="cs"/>
          <w:i/>
          <w:sz w:val="32"/>
          <w:szCs w:val="32"/>
          <w:cs/>
          <w:lang w:bidi="th-TH"/>
        </w:rPr>
        <w:t xml:space="preserve">             </w:t>
      </w:r>
      <w:r w:rsidRPr="009B26EE">
        <w:rPr>
          <w:rFonts w:ascii="TH SarabunPSK" w:eastAsia="Calibri" w:hAnsi="TH SarabunPSK" w:cs="TH SarabunPSK"/>
          <w:i/>
          <w:sz w:val="32"/>
          <w:szCs w:val="32"/>
          <w:cs/>
          <w:lang w:bidi="th-TH"/>
        </w:rPr>
        <w:t>ใช้แผนภาพประกอบ หรือใช้</w:t>
      </w:r>
      <w:r w:rsidRPr="009B26EE">
        <w:rPr>
          <w:rFonts w:ascii="TH SarabunPSK" w:eastAsia="Calibri" w:hAnsi="TH SarabunPSK" w:cs="TH SarabunPSK"/>
          <w:i/>
          <w:spacing w:val="-6"/>
          <w:sz w:val="32"/>
          <w:szCs w:val="32"/>
          <w:cs/>
          <w:lang w:bidi="th-TH"/>
        </w:rPr>
        <w:t xml:space="preserve">ตารางตามความเหมาะสมในแต่ละคำถาม จำนวนไม่เกิน 5 </w:t>
      </w:r>
      <w:r w:rsidRPr="009B26EE">
        <w:rPr>
          <w:rFonts w:ascii="TH SarabunPSK" w:eastAsia="Calibri" w:hAnsi="TH SarabunPSK" w:cs="TH SarabunPSK"/>
          <w:i/>
          <w:spacing w:val="-6"/>
          <w:sz w:val="32"/>
          <w:szCs w:val="32"/>
          <w:cs/>
          <w:lang w:val="th-TH" w:bidi="th-TH"/>
        </w:rPr>
        <w:t>หน้ากระดาษ</w:t>
      </w:r>
      <w:r w:rsidRPr="009B26EE">
        <w:rPr>
          <w:rFonts w:ascii="TH SarabunPSK" w:eastAsia="Calibri" w:hAnsi="TH SarabunPSK" w:cs="TH SarabunPSK"/>
          <w:i/>
          <w:spacing w:val="-6"/>
          <w:sz w:val="32"/>
          <w:szCs w:val="32"/>
          <w:cs/>
          <w:lang w:bidi="th-TH"/>
        </w:rPr>
        <w:t xml:space="preserve"> A4</w:t>
      </w:r>
      <w:r w:rsidRPr="009B26EE">
        <w:rPr>
          <w:rFonts w:ascii="TH SarabunPSK" w:eastAsia="Calibri" w:hAnsi="TH SarabunPSK" w:cs="TH SarabunPSK" w:hint="cs"/>
          <w:i/>
          <w:spacing w:val="-6"/>
          <w:sz w:val="32"/>
          <w:szCs w:val="32"/>
          <w:cs/>
          <w:lang w:bidi="th-TH"/>
        </w:rPr>
        <w:t xml:space="preserve">                </w:t>
      </w:r>
      <w:r w:rsidRPr="009B26EE">
        <w:rPr>
          <w:rFonts w:ascii="TH SarabunPSK" w:eastAsia="Calibri" w:hAnsi="TH SarabunPSK" w:cs="TH SarabunPSK"/>
          <w:i/>
          <w:spacing w:val="-6"/>
          <w:sz w:val="32"/>
          <w:szCs w:val="32"/>
          <w:cs/>
          <w:lang w:bidi="th-TH"/>
        </w:rPr>
        <w:t>โดย</w:t>
      </w:r>
      <w:r w:rsidRPr="009B26EE">
        <w:rPr>
          <w:rFonts w:ascii="TH SarabunPSK" w:eastAsia="Calibri" w:hAnsi="TH SarabunPSK" w:cs="TH SarabunPSK"/>
          <w:i/>
          <w:color w:val="0000CC"/>
          <w:spacing w:val="-6"/>
          <w:sz w:val="32"/>
          <w:szCs w:val="32"/>
          <w:cs/>
          <w:lang w:bidi="th-TH"/>
        </w:rPr>
        <w:t>จัดพิมพ์ด้วยตัวอักษร</w:t>
      </w:r>
      <w:r w:rsidRPr="009B26EE">
        <w:rPr>
          <w:rFonts w:ascii="TH SarabunPSK" w:eastAsia="Calibri" w:hAnsi="TH SarabunPSK" w:cs="TH SarabunPSK"/>
          <w:iCs/>
          <w:color w:val="0000CC"/>
          <w:spacing w:val="-6"/>
          <w:sz w:val="32"/>
          <w:szCs w:val="32"/>
          <w:cs/>
          <w:lang w:bidi="th-TH"/>
        </w:rPr>
        <w:t xml:space="preserve"> </w:t>
      </w:r>
      <w:r w:rsidRPr="009B26EE">
        <w:rPr>
          <w:rFonts w:ascii="TH SarabunPSK" w:eastAsia="Calibri" w:hAnsi="TH SarabunPSK" w:cs="TH SarabunPSK"/>
          <w:iCs/>
          <w:color w:val="0000CC"/>
          <w:spacing w:val="-6"/>
          <w:sz w:val="32"/>
          <w:szCs w:val="32"/>
          <w:lang w:bidi="th-TH"/>
        </w:rPr>
        <w:t xml:space="preserve">TH </w:t>
      </w:r>
      <w:proofErr w:type="spellStart"/>
      <w:r w:rsidRPr="009B26EE">
        <w:rPr>
          <w:rFonts w:ascii="TH SarabunPSK" w:eastAsia="Calibri" w:hAnsi="TH SarabunPSK" w:cs="TH SarabunPSK"/>
          <w:iCs/>
          <w:color w:val="0000CC"/>
          <w:spacing w:val="-6"/>
          <w:sz w:val="32"/>
          <w:szCs w:val="32"/>
          <w:lang w:bidi="th-TH"/>
        </w:rPr>
        <w:t>Sarabun</w:t>
      </w:r>
      <w:proofErr w:type="spellEnd"/>
      <w:r w:rsidRPr="009B26EE">
        <w:rPr>
          <w:rFonts w:ascii="TH SarabunPSK" w:eastAsia="Calibri" w:hAnsi="TH SarabunPSK" w:cs="TH SarabunPSK"/>
          <w:i/>
          <w:color w:val="0000CC"/>
          <w:spacing w:val="-6"/>
          <w:sz w:val="32"/>
          <w:szCs w:val="32"/>
          <w:lang w:bidi="th-TH"/>
        </w:rPr>
        <w:t xml:space="preserve"> </w:t>
      </w:r>
      <w:r w:rsidRPr="009B26EE">
        <w:rPr>
          <w:rFonts w:ascii="TH SarabunPSK" w:eastAsia="Calibri" w:hAnsi="TH SarabunPSK" w:cs="TH SarabunPSK"/>
          <w:i/>
          <w:color w:val="0000CC"/>
          <w:spacing w:val="-6"/>
          <w:sz w:val="32"/>
          <w:szCs w:val="32"/>
          <w:cs/>
          <w:lang w:bidi="th-TH"/>
        </w:rPr>
        <w:t>ขนาด 16</w:t>
      </w:r>
      <w:r w:rsidRPr="009B26EE">
        <w:rPr>
          <w:rFonts w:ascii="TH SarabunPSK" w:eastAsia="Calibri" w:hAnsi="TH SarabunPSK" w:cs="TH SarabunPSK" w:hint="cs"/>
          <w:i/>
          <w:color w:val="FF0000"/>
          <w:spacing w:val="-6"/>
          <w:sz w:val="32"/>
          <w:szCs w:val="32"/>
          <w:cs/>
          <w:lang w:bidi="th-TH"/>
        </w:rPr>
        <w:t xml:space="preserve"> </w:t>
      </w:r>
      <w:r w:rsidRPr="009B26EE">
        <w:rPr>
          <w:rFonts w:ascii="TH SarabunPSK" w:eastAsia="Calibri" w:hAnsi="TH SarabunPSK" w:cs="TH SarabunPSK"/>
          <w:sz w:val="32"/>
          <w:szCs w:val="32"/>
          <w:cs/>
          <w:lang w:val="th-TH" w:bidi="th-TH"/>
        </w:rPr>
        <w:t>โดยใช้หัวข้อ ดังนี้</w:t>
      </w: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Cs w:val="16"/>
          <w:lang w:bidi="th-TH"/>
        </w:rPr>
      </w:pP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 w:val="36"/>
          <w:szCs w:val="36"/>
          <w:lang w:bidi="th-TH"/>
        </w:rPr>
      </w:pPr>
      <w:r w:rsidRPr="009B26EE">
        <w:rPr>
          <w:rFonts w:ascii="TH SarabunPSK" w:eastAsia="MS Mincho" w:hAnsi="TH SarabunPSK" w:cs="TH SarabunPSK"/>
          <w:b/>
          <w:bCs/>
          <w:sz w:val="36"/>
          <w:szCs w:val="36"/>
          <w:lang w:bidi="th-TH"/>
        </w:rPr>
        <w:t xml:space="preserve">P.1 </w:t>
      </w:r>
      <w:r w:rsidRPr="009B26EE">
        <w:rPr>
          <w:rFonts w:ascii="TH SarabunPSK" w:eastAsia="MS Mincho" w:hAnsi="TH SarabunPSK" w:cs="TH SarabunPSK"/>
          <w:b/>
          <w:bCs/>
          <w:sz w:val="36"/>
          <w:szCs w:val="36"/>
          <w:cs/>
          <w:lang w:bidi="th-TH"/>
        </w:rPr>
        <w:t>ลักษณะองค์กร</w:t>
      </w: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bidi="th-TH"/>
        </w:rPr>
      </w:pPr>
      <w:r w:rsidRPr="009B26EE">
        <w:rPr>
          <w:rFonts w:ascii="TH SarabunPSK" w:eastAsia="MS Mincho" w:hAnsi="TH SarabunPSK" w:cs="TH SarabunPSK"/>
          <w:b/>
          <w:bCs/>
          <w:sz w:val="32"/>
          <w:szCs w:val="32"/>
          <w:cs/>
          <w:lang w:bidi="th-TH"/>
        </w:rPr>
        <w:t>ก</w:t>
      </w:r>
      <w:r w:rsidRPr="009B26EE">
        <w:rPr>
          <w:rFonts w:ascii="TH SarabunPSK" w:eastAsia="MS Mincho" w:hAnsi="TH SarabunPSK" w:cs="TH SarabunPSK"/>
          <w:b/>
          <w:bCs/>
          <w:sz w:val="32"/>
          <w:szCs w:val="32"/>
          <w:lang w:bidi="th-TH"/>
        </w:rPr>
        <w:t>.</w:t>
      </w:r>
      <w:r w:rsidRPr="009B26EE">
        <w:rPr>
          <w:rFonts w:ascii="TH SarabunPSK" w:eastAsia="MS Mincho" w:hAnsi="TH SarabunPSK" w:cs="TH SarabunPSK"/>
          <w:b/>
          <w:bCs/>
          <w:sz w:val="32"/>
          <w:szCs w:val="32"/>
          <w:cs/>
          <w:lang w:bidi="th-TH"/>
        </w:rPr>
        <w:t xml:space="preserve"> สภาพแวดล้อมขององค์การ</w:t>
      </w:r>
    </w:p>
    <w:p w:rsidR="009B26EE" w:rsidRPr="009B26EE" w:rsidRDefault="009B26EE" w:rsidP="00586614">
      <w:pPr>
        <w:pStyle w:val="Bomb11"/>
        <w:numPr>
          <w:ilvl w:val="0"/>
          <w:numId w:val="4"/>
        </w:numPr>
        <w:rPr>
          <w:rFonts w:eastAsia="MS Mincho"/>
        </w:rPr>
      </w:pPr>
      <w:r w:rsidRPr="009B26EE">
        <w:rPr>
          <w:rFonts w:eastAsia="MS Mincho"/>
          <w:cs/>
        </w:rPr>
        <w:t>หลักสูตร และบริการ</w:t>
      </w:r>
    </w:p>
    <w:p w:rsidR="009B26EE" w:rsidRPr="009B26EE" w:rsidRDefault="009B26EE" w:rsidP="00586614">
      <w:pPr>
        <w:pStyle w:val="Bomb11"/>
        <w:numPr>
          <w:ilvl w:val="0"/>
          <w:numId w:val="4"/>
        </w:numPr>
        <w:rPr>
          <w:rFonts w:eastAsia="MS Mincho"/>
        </w:rPr>
      </w:pPr>
      <w:r w:rsidRPr="009B26EE">
        <w:rPr>
          <w:rFonts w:eastAsia="MS Mincho"/>
          <w:cs/>
        </w:rPr>
        <w:t>วิสัยทัศน์ และพันธกิจ จุดประสงค์ สมรรถนะหลัก</w:t>
      </w:r>
    </w:p>
    <w:p w:rsidR="009B26EE" w:rsidRPr="009B26EE" w:rsidRDefault="009B26EE" w:rsidP="00586614">
      <w:pPr>
        <w:pStyle w:val="Bomb11"/>
        <w:numPr>
          <w:ilvl w:val="0"/>
          <w:numId w:val="4"/>
        </w:numPr>
        <w:rPr>
          <w:rFonts w:eastAsia="MS Mincho"/>
        </w:rPr>
      </w:pPr>
      <w:r w:rsidRPr="009B26EE">
        <w:rPr>
          <w:rFonts w:eastAsia="MS Mincho"/>
          <w:cs/>
        </w:rPr>
        <w:t>บุคลากร</w:t>
      </w:r>
    </w:p>
    <w:p w:rsidR="009B26EE" w:rsidRPr="009B26EE" w:rsidRDefault="009B26EE" w:rsidP="00586614">
      <w:pPr>
        <w:pStyle w:val="Bomb11"/>
        <w:numPr>
          <w:ilvl w:val="0"/>
          <w:numId w:val="4"/>
        </w:numPr>
        <w:rPr>
          <w:rFonts w:eastAsia="MS Mincho"/>
        </w:rPr>
      </w:pPr>
      <w:r w:rsidRPr="009B26EE">
        <w:rPr>
          <w:rFonts w:eastAsia="MS Mincho"/>
          <w:cs/>
        </w:rPr>
        <w:t>สินทรัพย์</w:t>
      </w:r>
    </w:p>
    <w:p w:rsidR="009B26EE" w:rsidRPr="009B26EE" w:rsidRDefault="009B26EE" w:rsidP="00586614">
      <w:pPr>
        <w:pStyle w:val="Bomb11"/>
        <w:numPr>
          <w:ilvl w:val="0"/>
          <w:numId w:val="4"/>
        </w:numPr>
        <w:rPr>
          <w:rFonts w:eastAsia="MS Mincho"/>
          <w:cs/>
        </w:rPr>
      </w:pPr>
      <w:r w:rsidRPr="009B26EE">
        <w:rPr>
          <w:rFonts w:eastAsia="MS Mincho"/>
          <w:cs/>
        </w:rPr>
        <w:t>กฎระเบียบข้อบังคับ</w:t>
      </w: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bidi="th-TH"/>
        </w:rPr>
      </w:pPr>
      <w:r w:rsidRPr="009B26EE">
        <w:rPr>
          <w:rFonts w:ascii="TH SarabunPSK" w:eastAsia="MS Mincho" w:hAnsi="TH SarabunPSK" w:cs="TH SarabunPSK"/>
          <w:b/>
          <w:bCs/>
          <w:sz w:val="32"/>
          <w:szCs w:val="32"/>
          <w:cs/>
          <w:lang w:bidi="th-TH"/>
        </w:rPr>
        <w:t>ข</w:t>
      </w:r>
      <w:r w:rsidRPr="009B26EE">
        <w:rPr>
          <w:rFonts w:ascii="TH SarabunPSK" w:eastAsia="MS Mincho" w:hAnsi="TH SarabunPSK" w:cs="TH SarabunPSK"/>
          <w:b/>
          <w:bCs/>
          <w:sz w:val="32"/>
          <w:szCs w:val="32"/>
          <w:lang w:bidi="th-TH"/>
        </w:rPr>
        <w:t>.</w:t>
      </w:r>
      <w:r w:rsidRPr="009B26EE">
        <w:rPr>
          <w:rFonts w:ascii="TH SarabunPSK" w:eastAsia="MS Mincho" w:hAnsi="TH SarabunPSK" w:cs="TH SarabunPSK"/>
          <w:b/>
          <w:bCs/>
          <w:sz w:val="32"/>
          <w:szCs w:val="32"/>
          <w:cs/>
          <w:lang w:bidi="th-TH"/>
        </w:rPr>
        <w:t xml:space="preserve"> ความสัมพันธ์ระดับองค์การ</w:t>
      </w:r>
    </w:p>
    <w:p w:rsidR="009B26EE" w:rsidRPr="009B26EE" w:rsidRDefault="009B26EE" w:rsidP="00586614">
      <w:pPr>
        <w:pStyle w:val="Bomb11"/>
        <w:numPr>
          <w:ilvl w:val="0"/>
          <w:numId w:val="5"/>
        </w:numPr>
        <w:rPr>
          <w:rFonts w:eastAsia="MS Mincho"/>
        </w:rPr>
      </w:pPr>
      <w:r w:rsidRPr="009B26EE">
        <w:rPr>
          <w:rFonts w:eastAsia="MS Mincho"/>
          <w:cs/>
        </w:rPr>
        <w:t>โครงสร้างและระบบธรรมาภิบาล</w:t>
      </w:r>
    </w:p>
    <w:p w:rsidR="009B26EE" w:rsidRPr="009B26EE" w:rsidRDefault="009B26EE" w:rsidP="00586614">
      <w:pPr>
        <w:pStyle w:val="Bomb11"/>
        <w:numPr>
          <w:ilvl w:val="0"/>
          <w:numId w:val="5"/>
        </w:numPr>
        <w:rPr>
          <w:rFonts w:eastAsia="MS Mincho"/>
        </w:rPr>
      </w:pPr>
      <w:r w:rsidRPr="009B26EE">
        <w:rPr>
          <w:rFonts w:eastAsia="MS Mincho"/>
          <w:cs/>
        </w:rPr>
        <w:t>ลูกค้าและผู้มีส่วนได้ส่วนเสีย</w:t>
      </w:r>
    </w:p>
    <w:p w:rsidR="009B26EE" w:rsidRPr="009B26EE" w:rsidRDefault="009B26EE" w:rsidP="00586614">
      <w:pPr>
        <w:pStyle w:val="Bomb11"/>
        <w:numPr>
          <w:ilvl w:val="0"/>
          <w:numId w:val="5"/>
        </w:numPr>
        <w:rPr>
          <w:rFonts w:eastAsia="MS Mincho"/>
        </w:rPr>
      </w:pPr>
      <w:r w:rsidRPr="009B26EE">
        <w:rPr>
          <w:rFonts w:eastAsia="MS Mincho"/>
          <w:cs/>
        </w:rPr>
        <w:t>ผู้ส่งมอบและคู่ความร่วมมือ</w:t>
      </w: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 w:val="36"/>
          <w:szCs w:val="36"/>
          <w:lang w:bidi="th-TH"/>
        </w:rPr>
      </w:pPr>
      <w:r w:rsidRPr="009B26EE">
        <w:rPr>
          <w:rFonts w:ascii="TH SarabunPSK" w:eastAsia="MS Mincho" w:hAnsi="TH SarabunPSK" w:cs="TH SarabunPSK"/>
          <w:b/>
          <w:bCs/>
          <w:sz w:val="36"/>
          <w:szCs w:val="36"/>
          <w:lang w:bidi="th-TH"/>
        </w:rPr>
        <w:t xml:space="preserve">P.2 </w:t>
      </w:r>
      <w:r w:rsidRPr="009B26EE">
        <w:rPr>
          <w:rFonts w:ascii="TH SarabunPSK" w:eastAsia="MS Mincho" w:hAnsi="TH SarabunPSK" w:cs="TH SarabunPSK"/>
          <w:b/>
          <w:bCs/>
          <w:sz w:val="36"/>
          <w:szCs w:val="36"/>
          <w:cs/>
          <w:lang w:bidi="th-TH"/>
        </w:rPr>
        <w:t>สภาวการณ์ขององค์การ</w:t>
      </w: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bidi="th-TH"/>
        </w:rPr>
      </w:pPr>
      <w:r w:rsidRPr="009B26EE">
        <w:rPr>
          <w:rFonts w:ascii="TH SarabunPSK" w:eastAsia="MS Mincho" w:hAnsi="TH SarabunPSK" w:cs="TH SarabunPSK"/>
          <w:b/>
          <w:bCs/>
          <w:sz w:val="32"/>
          <w:szCs w:val="32"/>
          <w:cs/>
          <w:lang w:bidi="th-TH"/>
        </w:rPr>
        <w:t>ก. สภาพแวดล้อมด้านการแข่งขัน</w:t>
      </w:r>
    </w:p>
    <w:p w:rsidR="009B26EE" w:rsidRPr="009B26EE" w:rsidRDefault="009B26EE" w:rsidP="00586614">
      <w:pPr>
        <w:pStyle w:val="Bomb11"/>
        <w:numPr>
          <w:ilvl w:val="0"/>
          <w:numId w:val="6"/>
        </w:numPr>
        <w:rPr>
          <w:rFonts w:eastAsia="MS Mincho"/>
        </w:rPr>
      </w:pPr>
      <w:r w:rsidRPr="009B26EE">
        <w:rPr>
          <w:rFonts w:eastAsia="MS Mincho"/>
          <w:cs/>
        </w:rPr>
        <w:t>ลำดับในการแข่งขัน</w:t>
      </w:r>
    </w:p>
    <w:p w:rsidR="009B26EE" w:rsidRPr="009B26EE" w:rsidRDefault="009B26EE" w:rsidP="00586614">
      <w:pPr>
        <w:pStyle w:val="Bomb11"/>
        <w:numPr>
          <w:ilvl w:val="0"/>
          <w:numId w:val="6"/>
        </w:numPr>
        <w:rPr>
          <w:rFonts w:eastAsia="MS Mincho"/>
        </w:rPr>
      </w:pPr>
      <w:r w:rsidRPr="009B26EE">
        <w:rPr>
          <w:rFonts w:eastAsia="MS Mincho"/>
          <w:cs/>
        </w:rPr>
        <w:t>การเปลี่ยนแปลงความสามารถในการแข่งขัน</w:t>
      </w:r>
    </w:p>
    <w:p w:rsidR="009B26EE" w:rsidRPr="009B26EE" w:rsidRDefault="009B26EE" w:rsidP="00586614">
      <w:pPr>
        <w:pStyle w:val="Bomb11"/>
        <w:numPr>
          <w:ilvl w:val="0"/>
          <w:numId w:val="6"/>
        </w:numPr>
        <w:rPr>
          <w:rFonts w:eastAsia="MS Mincho"/>
        </w:rPr>
      </w:pPr>
      <w:r w:rsidRPr="009B26EE">
        <w:rPr>
          <w:rFonts w:eastAsia="MS Mincho"/>
          <w:cs/>
        </w:rPr>
        <w:t>ข้อมูลเชิงเปรียบเทียบ</w:t>
      </w: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bidi="th-TH"/>
        </w:rPr>
      </w:pPr>
      <w:r w:rsidRPr="009B26EE">
        <w:rPr>
          <w:rFonts w:ascii="TH SarabunPSK" w:eastAsia="MS Mincho" w:hAnsi="TH SarabunPSK" w:cs="TH SarabunPSK"/>
          <w:b/>
          <w:bCs/>
          <w:sz w:val="32"/>
          <w:szCs w:val="32"/>
          <w:cs/>
          <w:lang w:bidi="th-TH"/>
        </w:rPr>
        <w:t>ข. บริบทเชิงกลยุทธ์</w:t>
      </w:r>
    </w:p>
    <w:p w:rsidR="009B26EE" w:rsidRPr="009B26EE" w:rsidRDefault="009B26EE" w:rsidP="00586614">
      <w:pPr>
        <w:pStyle w:val="Bomb11"/>
        <w:numPr>
          <w:ilvl w:val="0"/>
          <w:numId w:val="5"/>
        </w:numPr>
        <w:rPr>
          <w:rFonts w:eastAsia="MS Mincho"/>
        </w:rPr>
      </w:pPr>
      <w:r w:rsidRPr="009B26EE">
        <w:rPr>
          <w:rFonts w:eastAsia="MS Mincho"/>
          <w:cs/>
        </w:rPr>
        <w:t>ความท้าทายและความได้เปรียบเชิงกลยุทธ์ที่สำคัญด้านหลักสูตรและบริการ การปฏิบัติการ ความรับผิดชอบต่อสังคม และบุคลากร</w:t>
      </w: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bidi="th-TH"/>
        </w:rPr>
      </w:pPr>
      <w:r w:rsidRPr="009B26EE">
        <w:rPr>
          <w:rFonts w:ascii="TH SarabunPSK" w:eastAsia="MS Mincho" w:hAnsi="TH SarabunPSK" w:cs="TH SarabunPSK"/>
          <w:b/>
          <w:bCs/>
          <w:sz w:val="32"/>
          <w:szCs w:val="32"/>
          <w:cs/>
          <w:lang w:bidi="th-TH"/>
        </w:rPr>
        <w:t>ค. ระบบการปรับปรุงผลการดำเนินการ</w:t>
      </w:r>
    </w:p>
    <w:p w:rsidR="009B26EE" w:rsidRDefault="009B26EE" w:rsidP="00586614">
      <w:pPr>
        <w:pStyle w:val="Bomb11"/>
        <w:numPr>
          <w:ilvl w:val="0"/>
          <w:numId w:val="5"/>
        </w:numPr>
        <w:rPr>
          <w:rFonts w:eastAsia="MS Mincho"/>
        </w:rPr>
      </w:pPr>
      <w:r w:rsidRPr="009B26EE">
        <w:rPr>
          <w:rFonts w:eastAsia="MS Mincho"/>
          <w:cs/>
        </w:rPr>
        <w:t xml:space="preserve">ส่วนประกอบที่สำคัญของระบบการปรับปรุงผลการดำเนินการของสถาบัน </w:t>
      </w:r>
    </w:p>
    <w:p w:rsidR="004F07B0" w:rsidRDefault="004F07B0" w:rsidP="004F07B0">
      <w:pPr>
        <w:pStyle w:val="Bomb11"/>
        <w:rPr>
          <w:rFonts w:eastAsia="MS Mincho"/>
        </w:rPr>
      </w:pPr>
    </w:p>
    <w:p w:rsidR="00961169" w:rsidRPr="00E601CC" w:rsidRDefault="00EF7927" w:rsidP="009B26EE">
      <w:pPr>
        <w:spacing w:before="240"/>
        <w:contextualSpacing/>
        <w:jc w:val="center"/>
        <w:rPr>
          <w:rFonts w:ascii="TH SarabunPSK" w:hAnsi="TH SarabunPSK" w:cs="TH SarabunPSK"/>
          <w:sz w:val="40"/>
          <w:szCs w:val="40"/>
          <w:lang w:bidi="th-TH"/>
        </w:rPr>
      </w:pPr>
      <w:r w:rsidRPr="00961169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5002E0" wp14:editId="7A8B29A2">
                <wp:simplePos x="0" y="0"/>
                <wp:positionH relativeFrom="column">
                  <wp:posOffset>3924300</wp:posOffset>
                </wp:positionH>
                <wp:positionV relativeFrom="paragraph">
                  <wp:posOffset>-196215</wp:posOffset>
                </wp:positionV>
                <wp:extent cx="2165350" cy="140462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927" w:rsidRDefault="00EF7927" w:rsidP="00EF7927">
                            <w:pPr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</w:pP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แบบฟอร์มใบสมัครนี้กำหนดให้เขียน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OP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5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หน้า และผลลัพธ์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5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หมวด 2.2 และ 6.1 </w:t>
                            </w:r>
                          </w:p>
                          <w:p w:rsidR="00EF7927" w:rsidRPr="00961169" w:rsidRDefault="00EF7927" w:rsidP="00EF7927">
                            <w:pPr>
                              <w:rPr>
                                <w:sz w:val="8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10 หน้า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0"/>
                                <w:cs/>
                                <w:lang w:bidi="th-TH"/>
                              </w:rPr>
                              <w:t>ไม่สามารถเปลี่ยนสัดส่วนจำนวนหน้าได้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A5002E0" id="_x0000_s1027" type="#_x0000_t202" style="position:absolute;left:0;text-align:left;margin-left:309pt;margin-top:-15.45pt;width:17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">
                <v:textbox style="mso-fit-shape-to-text:t">
                  <w:txbxContent>
                    <w:p w:rsidR="00EF7927" w:rsidRDefault="00EF7927" w:rsidP="00EF7927">
                      <w:pPr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</w:pP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แบบฟอร์มใบสมัครนี้กำหนดให้เขียน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OP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5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หน้า และผลลัพธ์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5 หน้า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หมวด 2.2 และ 6.1 </w:t>
                      </w:r>
                    </w:p>
                    <w:p w:rsidR="00EF7927" w:rsidRPr="00961169" w:rsidRDefault="00EF7927" w:rsidP="00EF7927">
                      <w:pPr>
                        <w:rPr>
                          <w:sz w:val="8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10 หน้า </w:t>
                      </w:r>
                      <w:r w:rsidRPr="0096116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0"/>
                          <w:cs/>
                          <w:lang w:bidi="th-TH"/>
                        </w:rPr>
                        <w:t>ไม่สามารถเปลี่ยนสัดส่วนจำนวนหน้าได้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1169" w:rsidRDefault="00961169" w:rsidP="009B26EE">
      <w:pPr>
        <w:spacing w:before="240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9B26EE" w:rsidRPr="009B26EE" w:rsidRDefault="009B26EE" w:rsidP="009B26EE">
      <w:pPr>
        <w:spacing w:before="240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9B26E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ส่วนที่ 2 ข้อ</w:t>
      </w:r>
      <w:r w:rsidRPr="009B26EE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มู</w:t>
      </w:r>
      <w:r w:rsidRPr="009B26E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ลตัวชี้วัดในผลลัพธ์องค์กรในหมวด 7</w:t>
      </w:r>
      <w:r w:rsidRPr="009B26EE">
        <w:rPr>
          <w:rFonts w:ascii="TH SarabunPSK" w:hAnsi="TH SarabunPSK" w:cs="TH SarabunPSK"/>
          <w:b/>
          <w:bCs/>
          <w:sz w:val="40"/>
          <w:szCs w:val="40"/>
          <w:cs/>
          <w:lang w:val="th-TH" w:bidi="th-TH"/>
        </w:rPr>
        <w:t xml:space="preserve"> ตามเกณฑ์</w:t>
      </w:r>
      <w:r w:rsidRPr="009B26E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EdPEx</w:t>
      </w:r>
    </w:p>
    <w:p w:rsidR="009B26EE" w:rsidRPr="009B26EE" w:rsidRDefault="009B26EE" w:rsidP="009B26EE">
      <w:pPr>
        <w:spacing w:before="240"/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p w:rsidR="009B26EE" w:rsidRPr="009B26EE" w:rsidRDefault="009B26EE" w:rsidP="009B26EE">
      <w:pPr>
        <w:spacing w:before="240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ให้</w:t>
      </w:r>
      <w:r w:rsidRPr="009B26EE">
        <w:rPr>
          <w:rFonts w:ascii="TH SarabunPSK" w:hAnsi="TH SarabunPSK" w:cs="TH SarabunPSK"/>
          <w:sz w:val="32"/>
          <w:szCs w:val="32"/>
          <w:cs/>
          <w:lang w:val="th-TH" w:bidi="th-TH"/>
        </w:rPr>
        <w:t>ระบุข้อมูลและตัวชี้วัดที่จัดเก็บตามหัวข้อในหมวด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 xml:space="preserve"> 7</w:t>
      </w:r>
      <w:r w:rsidRPr="009B26EE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โดยระบุชื่อตัววัด หน่วยวัด </w:t>
      </w:r>
      <w:r w:rsidRPr="004F07B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และ</w:t>
      </w:r>
      <w:r w:rsidR="004F07B0" w:rsidRPr="004F07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 w:bidi="th-TH"/>
        </w:rPr>
        <w:t>โดยใช้</w:t>
      </w:r>
      <w:r w:rsidRPr="004F07B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ข้อมูล</w:t>
      </w:r>
      <w:r w:rsidR="004F07B0" w:rsidRPr="004F07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 w:bidi="th-TH"/>
        </w:rPr>
        <w:t>จาก</w:t>
      </w:r>
      <w:r w:rsidRPr="004F07B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 w:bidi="th-TH"/>
        </w:rPr>
        <w:t>ปี</w:t>
      </w:r>
      <w:r w:rsidRPr="004F07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 w:bidi="th-TH"/>
        </w:rPr>
        <w:t>การ</w:t>
      </w:r>
      <w:r w:rsidRPr="004F07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ศึกษา </w:t>
      </w:r>
      <w:r w:rsidR="003812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 w:bidi="th-TH"/>
        </w:rPr>
        <w:t>2</w:t>
      </w:r>
      <w:r w:rsidR="003812F9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560</w:t>
      </w:r>
      <w:bookmarkStart w:id="0" w:name="_GoBack"/>
      <w:bookmarkEnd w:id="0"/>
      <w:r w:rsidRPr="009B26EE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  <w:r w:rsidRPr="009B26EE">
        <w:rPr>
          <w:rFonts w:ascii="TH SarabunPSK" w:hAnsi="TH SarabunPSK" w:cs="TH SarabunPSK"/>
          <w:i/>
          <w:spacing w:val="-6"/>
          <w:sz w:val="32"/>
          <w:szCs w:val="32"/>
          <w:cs/>
          <w:lang w:bidi="th-TH"/>
        </w:rPr>
        <w:t>จำนวน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ไม่เกิน 5 หน้า</w:t>
      </w:r>
      <w:r w:rsidRPr="009B26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จัดพิมพ์ด้วยตัวอักษร </w:t>
      </w:r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TH </w:t>
      </w:r>
      <w:proofErr w:type="spellStart"/>
      <w:r w:rsidRPr="009B26EE">
        <w:rPr>
          <w:rFonts w:ascii="TH SarabunPSK" w:hAnsi="TH SarabunPSK" w:cs="TH SarabunPSK"/>
          <w:sz w:val="32"/>
          <w:szCs w:val="32"/>
          <w:lang w:bidi="th-TH"/>
        </w:rPr>
        <w:t>Sarabun</w:t>
      </w:r>
      <w:proofErr w:type="spellEnd"/>
      <w:r w:rsidRPr="009B26E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B26EE">
        <w:rPr>
          <w:rFonts w:ascii="TH SarabunPSK" w:hAnsi="TH SarabunPSK" w:cs="TH SarabunPSK"/>
          <w:sz w:val="32"/>
          <w:szCs w:val="32"/>
          <w:cs/>
          <w:lang w:bidi="th-TH"/>
        </w:rPr>
        <w:t>ขนาด 16</w:t>
      </w:r>
    </w:p>
    <w:p w:rsidR="009B26EE" w:rsidRPr="009B26EE" w:rsidRDefault="009B26EE" w:rsidP="009B26EE">
      <w:pPr>
        <w:spacing w:before="240"/>
        <w:ind w:left="426"/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075"/>
        <w:gridCol w:w="5058"/>
        <w:gridCol w:w="983"/>
        <w:gridCol w:w="924"/>
        <w:gridCol w:w="784"/>
        <w:gridCol w:w="782"/>
      </w:tblGrid>
      <w:tr w:rsidR="0011035F" w:rsidRPr="009B26EE" w:rsidTr="00EB7720">
        <w:trPr>
          <w:tblHeader/>
        </w:trPr>
        <w:tc>
          <w:tcPr>
            <w:tcW w:w="1075" w:type="dxa"/>
            <w:vMerge w:val="restart"/>
            <w:vAlign w:val="center"/>
          </w:tcPr>
          <w:p w:rsidR="0011035F" w:rsidRPr="009B26EE" w:rsidRDefault="0011035F" w:rsidP="0065510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5058" w:type="dxa"/>
            <w:vMerge w:val="restart"/>
            <w:vAlign w:val="center"/>
          </w:tcPr>
          <w:p w:rsidR="0011035F" w:rsidRPr="009B26EE" w:rsidRDefault="0011035F" w:rsidP="0065510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ชื่อตัววัด</w:t>
            </w:r>
          </w:p>
        </w:tc>
        <w:tc>
          <w:tcPr>
            <w:tcW w:w="983" w:type="dxa"/>
            <w:vMerge w:val="restart"/>
            <w:vAlign w:val="center"/>
          </w:tcPr>
          <w:p w:rsidR="0011035F" w:rsidRPr="004F07B0" w:rsidRDefault="0011035F" w:rsidP="0011035F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หน่วยวัด</w:t>
            </w:r>
          </w:p>
        </w:tc>
        <w:tc>
          <w:tcPr>
            <w:tcW w:w="2490" w:type="dxa"/>
            <w:gridSpan w:val="3"/>
          </w:tcPr>
          <w:p w:rsidR="0011035F" w:rsidRPr="009B26EE" w:rsidRDefault="0011035F" w:rsidP="004F07B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F07B0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ข้อมูลปี</w:t>
            </w:r>
            <w:r w:rsidRPr="004F07B0"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การศึกษา</w:t>
            </w:r>
            <w:r w:rsidRPr="004F07B0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11035F" w:rsidRPr="009B26EE" w:rsidTr="00EB7720">
        <w:trPr>
          <w:trHeight w:val="622"/>
          <w:tblHeader/>
        </w:trPr>
        <w:tc>
          <w:tcPr>
            <w:tcW w:w="1075" w:type="dxa"/>
            <w:vMerge/>
          </w:tcPr>
          <w:p w:rsidR="0011035F" w:rsidRPr="009B26EE" w:rsidRDefault="0011035F" w:rsidP="004F07B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058" w:type="dxa"/>
            <w:vMerge/>
          </w:tcPr>
          <w:p w:rsidR="0011035F" w:rsidRPr="009B26EE" w:rsidRDefault="0011035F" w:rsidP="004F07B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83" w:type="dxa"/>
            <w:vMerge/>
          </w:tcPr>
          <w:p w:rsidR="0011035F" w:rsidRDefault="0011035F" w:rsidP="004F07B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24" w:type="dxa"/>
          </w:tcPr>
          <w:p w:rsidR="0011035F" w:rsidRDefault="0011035F" w:rsidP="004F07B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2558</w:t>
            </w:r>
          </w:p>
          <w:p w:rsidR="0011035F" w:rsidRPr="004F07B0" w:rsidRDefault="0011035F" w:rsidP="004F07B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(ถ้ามี)</w:t>
            </w:r>
          </w:p>
        </w:tc>
        <w:tc>
          <w:tcPr>
            <w:tcW w:w="784" w:type="dxa"/>
          </w:tcPr>
          <w:p w:rsidR="0011035F" w:rsidRDefault="0011035F" w:rsidP="004F07B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F07B0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bidi="th-TH"/>
              </w:rPr>
              <w:t>255</w:t>
            </w:r>
            <w:r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9</w:t>
            </w:r>
          </w:p>
          <w:p w:rsidR="0011035F" w:rsidRPr="009B26EE" w:rsidRDefault="0011035F" w:rsidP="004F07B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(ถ้ามี)</w:t>
            </w:r>
          </w:p>
        </w:tc>
        <w:tc>
          <w:tcPr>
            <w:tcW w:w="782" w:type="dxa"/>
            <w:vAlign w:val="center"/>
          </w:tcPr>
          <w:p w:rsidR="0011035F" w:rsidRPr="009B26EE" w:rsidRDefault="0011035F" w:rsidP="0065510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55101"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2560</w:t>
            </w:r>
          </w:p>
        </w:tc>
      </w:tr>
      <w:tr w:rsidR="0011035F" w:rsidRPr="009B26EE" w:rsidTr="00EB7720">
        <w:tc>
          <w:tcPr>
            <w:tcW w:w="1075" w:type="dxa"/>
          </w:tcPr>
          <w:p w:rsidR="0011035F" w:rsidRPr="009B26EE" w:rsidRDefault="0011035F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cs/>
                <w:lang w:bidi="th-TH"/>
              </w:rPr>
            </w:pPr>
          </w:p>
        </w:tc>
        <w:tc>
          <w:tcPr>
            <w:tcW w:w="8531" w:type="dxa"/>
            <w:gridSpan w:val="5"/>
          </w:tcPr>
          <w:p w:rsidR="0011035F" w:rsidRPr="009B26EE" w:rsidRDefault="0011035F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7.1 ผลลัพธ์ด้านการเรียนรู้ของผู้เรียน 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cs/>
                <w:lang w:val="th-TH" w:bidi="th-TH"/>
              </w:rPr>
              <w:t>และด้านกระบวนการ</w:t>
            </w:r>
          </w:p>
        </w:tc>
      </w:tr>
      <w:tr w:rsidR="0011035F" w:rsidRPr="009B26EE" w:rsidTr="00EB7720">
        <w:tc>
          <w:tcPr>
            <w:tcW w:w="1075" w:type="dxa"/>
          </w:tcPr>
          <w:p w:rsidR="0011035F" w:rsidRPr="009B26EE" w:rsidRDefault="0011035F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531" w:type="dxa"/>
            <w:gridSpan w:val="5"/>
          </w:tcPr>
          <w:p w:rsidR="0011035F" w:rsidRPr="009B26EE" w:rsidRDefault="0011035F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ก. ผลลัพธ์ด้านการเรียนรู้ของผู้เรียน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และ ด้านกระบวนการที่มุ่งเน้นผู้เรียน</w:t>
            </w:r>
          </w:p>
        </w:tc>
      </w:tr>
      <w:tr w:rsidR="0011035F" w:rsidRPr="009B26EE" w:rsidTr="00EB7720">
        <w:tc>
          <w:tcPr>
            <w:tcW w:w="1075" w:type="dxa"/>
          </w:tcPr>
          <w:p w:rsidR="0011035F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11035F" w:rsidRPr="009B26EE" w:rsidRDefault="0011035F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ร้อยละของนักศึกษาที่สำเร็จการศึกษาตามกำหนด</w:t>
            </w:r>
          </w:p>
        </w:tc>
        <w:tc>
          <w:tcPr>
            <w:tcW w:w="983" w:type="dxa"/>
          </w:tcPr>
          <w:p w:rsidR="0011035F" w:rsidRPr="0011035F" w:rsidRDefault="001E0372" w:rsidP="001E0372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11035F" w:rsidRPr="009B26EE" w:rsidRDefault="0011035F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11035F" w:rsidRPr="009B26EE" w:rsidRDefault="0011035F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11035F" w:rsidRPr="009B26EE" w:rsidRDefault="0011035F" w:rsidP="009B26EE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4600A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จำนวนผลงานตีพิมพ์ในระดับนานาชาติของนักศึกษา</w:t>
            </w:r>
          </w:p>
        </w:tc>
        <w:tc>
          <w:tcPr>
            <w:tcW w:w="983" w:type="dxa"/>
          </w:tcPr>
          <w:p w:rsidR="00EB7720" w:rsidRPr="0011035F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11035F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ชิ้นงาน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ร้อยละของบัณฑิตศึกษาที่ได้งานทำภายใน 1 ปี</w:t>
            </w:r>
          </w:p>
        </w:tc>
        <w:tc>
          <w:tcPr>
            <w:tcW w:w="983" w:type="dxa"/>
          </w:tcPr>
          <w:p w:rsidR="00EB7720" w:rsidRPr="0011035F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ร้อยละของนักศึกษาที่ไปแลกเปลี่ยนต่างประเทศ</w:t>
            </w:r>
          </w:p>
        </w:tc>
        <w:tc>
          <w:tcPr>
            <w:tcW w:w="983" w:type="dxa"/>
          </w:tcPr>
          <w:p w:rsidR="00EB7720" w:rsidRPr="0011035F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รายได้ที่เกิดขึ้นจากการบริการวิชาการ</w:t>
            </w:r>
          </w:p>
        </w:tc>
        <w:tc>
          <w:tcPr>
            <w:tcW w:w="983" w:type="dxa"/>
          </w:tcPr>
          <w:p w:rsidR="00EB7720" w:rsidRPr="001E0372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31" w:type="dxa"/>
            <w:gridSpan w:val="5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ข. 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ผลลัพธ์ด้านประสิทธิผลของกระบวนการทำงาน </w:t>
            </w: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จำนวนนวัตกรรมที่เกิดขึ้นจากการทำงานต่อปี</w:t>
            </w:r>
          </w:p>
        </w:tc>
        <w:tc>
          <w:tcPr>
            <w:tcW w:w="983" w:type="dxa"/>
          </w:tcPr>
          <w:p w:rsidR="00EB7720" w:rsidRPr="001E0372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ชิ้นงาน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องค์ความรู้ใหม่ที่เกิดขึ้นจากการทำงานต่อปี</w:t>
            </w:r>
          </w:p>
        </w:tc>
        <w:tc>
          <w:tcPr>
            <w:tcW w:w="983" w:type="dxa"/>
          </w:tcPr>
          <w:p w:rsidR="00EB7720" w:rsidRPr="001E0372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EE4A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นวัตกรรมของคณาจารย์</w:t>
            </w:r>
          </w:p>
        </w:tc>
        <w:tc>
          <w:tcPr>
            <w:tcW w:w="983" w:type="dxa"/>
          </w:tcPr>
          <w:p w:rsidR="00EB7720" w:rsidRPr="001E0372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ชิ้นงาน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EE4A05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00C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ร้อยละของงานวิจัยที่แล้วเสร็จ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ก่อน</w:t>
            </w:r>
            <w:r w:rsidRPr="00F00C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</w:t>
            </w:r>
          </w:p>
        </w:tc>
        <w:tc>
          <w:tcPr>
            <w:tcW w:w="983" w:type="dxa"/>
          </w:tcPr>
          <w:p w:rsidR="00EB7720" w:rsidRPr="0011035F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31" w:type="dxa"/>
            <w:gridSpan w:val="5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ค. 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ผลลัพธ์ด้าน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การจัดการห่วงโซ่อุปทาน</w:t>
            </w: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ร้อยละการส่งมอบครุภัณฑ์ให้แก่คณะได้ตามกำหนด</w:t>
            </w:r>
          </w:p>
        </w:tc>
        <w:tc>
          <w:tcPr>
            <w:tcW w:w="983" w:type="dxa"/>
          </w:tcPr>
          <w:p w:rsidR="00EB7720" w:rsidRPr="0011035F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83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83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8531" w:type="dxa"/>
            <w:gridSpan w:val="5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lang w:bidi="th-TH"/>
              </w:rPr>
              <w:t xml:space="preserve">7.2 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ผลลัพธ์ด้านการมุ่งเน้นลูกค้า  </w:t>
            </w:r>
          </w:p>
        </w:tc>
      </w:tr>
      <w:tr w:rsidR="00EB7720" w:rsidRPr="009B26EE" w:rsidTr="00EB7720">
        <w:tc>
          <w:tcPr>
            <w:tcW w:w="1075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531" w:type="dxa"/>
            <w:gridSpan w:val="5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bidi="th-TH"/>
              </w:rPr>
              <w:t>ก.  ผลลัพธ์ด้านการมุ่งเน้นผู้เรียนและลูกค้ากลุ่มอื่น</w:t>
            </w: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ร้อยละการคงอยู่ของ</w:t>
            </w:r>
            <w:r w:rsidRPr="00655101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นักศึกษาระดับปริญญาตรีเมื่อสิ้นสุดการเรียนในชั้นปีที่</w:t>
            </w:r>
            <w:r w:rsidRPr="00655101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1</w:t>
            </w:r>
          </w:p>
        </w:tc>
        <w:tc>
          <w:tcPr>
            <w:tcW w:w="983" w:type="dxa"/>
          </w:tcPr>
          <w:p w:rsidR="00EB7720" w:rsidRPr="0011035F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655101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ระดับความพึงพอใจของผู้ใช้บัณฑิต</w:t>
            </w:r>
          </w:p>
        </w:tc>
        <w:tc>
          <w:tcPr>
            <w:tcW w:w="983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คะแนน</w:t>
            </w:r>
          </w:p>
          <w:p w:rsidR="00EB7720" w:rsidRPr="001E0372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(</w:t>
            </w: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เต็ม 5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lastRenderedPageBreak/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ผลสำรวจความพึงพอใจต่อหลักสูตร</w:t>
            </w:r>
          </w:p>
        </w:tc>
        <w:tc>
          <w:tcPr>
            <w:tcW w:w="983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คะแนน</w:t>
            </w:r>
          </w:p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เต็ม 5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ผลสำรวจความพึงพอใจต่อระบบสนับสนุน/ระบบการให้บริการ</w:t>
            </w:r>
          </w:p>
        </w:tc>
        <w:tc>
          <w:tcPr>
            <w:tcW w:w="983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คะแนน</w:t>
            </w:r>
          </w:p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เต็ม 5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ร้อยละของหน่วยงานภายนอกที่ให้ทุนวิจัยซ้ำในแต่ละปี</w:t>
            </w:r>
          </w:p>
        </w:tc>
        <w:tc>
          <w:tcPr>
            <w:tcW w:w="983" w:type="dxa"/>
          </w:tcPr>
          <w:p w:rsidR="00EB7720" w:rsidRPr="0011035F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8531" w:type="dxa"/>
            <w:gridSpan w:val="5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lang w:bidi="th-TH"/>
              </w:rPr>
              <w:t>7.3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  ผลลัพธ์ด้านการมุ่งเน้นบุคลากร</w:t>
            </w:r>
          </w:p>
        </w:tc>
      </w:tr>
      <w:tr w:rsidR="00EB7720" w:rsidRPr="009B26EE" w:rsidTr="00EB7720">
        <w:tc>
          <w:tcPr>
            <w:tcW w:w="1075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531" w:type="dxa"/>
            <w:gridSpan w:val="5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ก.  ผลลัพธ์ด้านบุคลากร </w:t>
            </w: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ร้อยละของอาจารย์ที่มีคุณวุฒิปริญญาเอก</w:t>
            </w:r>
          </w:p>
        </w:tc>
        <w:tc>
          <w:tcPr>
            <w:tcW w:w="983" w:type="dxa"/>
          </w:tcPr>
          <w:p w:rsidR="00EB7720" w:rsidRPr="0011035F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D845BD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ร้อยละของอาจารย์ที่มีตำแหน่งทางวิชาการ</w:t>
            </w:r>
          </w:p>
        </w:tc>
        <w:tc>
          <w:tcPr>
            <w:tcW w:w="983" w:type="dxa"/>
          </w:tcPr>
          <w:p w:rsidR="00EB7720" w:rsidRPr="0011035F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rPr>
          <w:trHeight w:val="251"/>
        </w:trPr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ร้อยละของอาจารย์ที่มีผลงานวิจัยตีพิมพ์ระดับนานาชาติ</w:t>
            </w:r>
          </w:p>
        </w:tc>
        <w:tc>
          <w:tcPr>
            <w:tcW w:w="983" w:type="dxa"/>
          </w:tcPr>
          <w:p w:rsidR="00EB7720" w:rsidRPr="0011035F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rPr>
          <w:trHeight w:val="251"/>
        </w:trPr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จำนวนผลงานวิจัยตีพิมพ์เฉลี่ยต่ออาจารย์ 1 คน</w:t>
            </w:r>
          </w:p>
        </w:tc>
        <w:tc>
          <w:tcPr>
            <w:tcW w:w="983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ค่าเฉลี่ย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rPr>
          <w:trHeight w:val="251"/>
        </w:trPr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ร้อยละของบุคลากรที่ได้รับการตรวจสุขภาพประจำปี</w:t>
            </w:r>
          </w:p>
        </w:tc>
        <w:tc>
          <w:tcPr>
            <w:tcW w:w="983" w:type="dxa"/>
          </w:tcPr>
          <w:p w:rsidR="00EB7720" w:rsidRPr="0011035F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rPr>
          <w:trHeight w:val="251"/>
        </w:trPr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ผลการสำรวจความพึงพอใจของบุคลากรต่อองค์การโดยรวม</w:t>
            </w:r>
          </w:p>
        </w:tc>
        <w:tc>
          <w:tcPr>
            <w:tcW w:w="983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คะแนน</w:t>
            </w:r>
          </w:p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เต็ม 5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rPr>
          <w:trHeight w:val="251"/>
        </w:trPr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ผลการสำรวจความผูกพันของบุคลากรต่อองค์กร</w:t>
            </w:r>
          </w:p>
        </w:tc>
        <w:tc>
          <w:tcPr>
            <w:tcW w:w="983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คะแนน</w:t>
            </w:r>
          </w:p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เต็ม 5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rPr>
          <w:trHeight w:val="251"/>
        </w:trPr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อัตราการคงอยู่ของบุคลากร</w:t>
            </w:r>
          </w:p>
        </w:tc>
        <w:tc>
          <w:tcPr>
            <w:tcW w:w="983" w:type="dxa"/>
          </w:tcPr>
          <w:p w:rsidR="00EB7720" w:rsidRPr="0011035F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rPr>
          <w:trHeight w:val="251"/>
        </w:trPr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D845BD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ร้อยละของบุคลากรที่ได้รับการอบรมพัฒนาตนเอง</w:t>
            </w:r>
          </w:p>
        </w:tc>
        <w:tc>
          <w:tcPr>
            <w:tcW w:w="983" w:type="dxa"/>
          </w:tcPr>
          <w:p w:rsidR="00EB7720" w:rsidRPr="0011035F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rPr>
          <w:trHeight w:val="251"/>
        </w:trPr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ร้อยละของบุคลากรที่ได้ไปนำเสนอผลงานต่างประเทศ</w:t>
            </w:r>
          </w:p>
        </w:tc>
        <w:tc>
          <w:tcPr>
            <w:tcW w:w="983" w:type="dxa"/>
          </w:tcPr>
          <w:p w:rsidR="00EB7720" w:rsidRPr="0011035F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8531" w:type="dxa"/>
            <w:gridSpan w:val="5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lang w:bidi="th-TH"/>
              </w:rPr>
              <w:t xml:space="preserve">7.4  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cs/>
                <w:lang w:bidi="th-TH"/>
              </w:rPr>
              <w:t>ผลลัพธ์ด้านการนำองค์การและธรรมาภิบาล</w:t>
            </w:r>
          </w:p>
        </w:tc>
      </w:tr>
      <w:tr w:rsidR="00EB7720" w:rsidRPr="009B26EE" w:rsidTr="00EB7720">
        <w:tc>
          <w:tcPr>
            <w:tcW w:w="1075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531" w:type="dxa"/>
            <w:gridSpan w:val="5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ก.  ผลลัพธ์ด้านการนำองค์การ ธรรมาภิบาล และความรับผิดชอบต่อสังคม</w:t>
            </w: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2D069B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2D069B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จำนวนการกระทำผิดจริยธรรม</w:t>
            </w:r>
          </w:p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2D069B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และมีการสอบสวนลงโทษของบุคลากร</w:t>
            </w:r>
          </w:p>
        </w:tc>
        <w:tc>
          <w:tcPr>
            <w:tcW w:w="983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เรื่อง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ผลการสำรวจการตระหนักถึงวิสัยทัศน์ ค่านิยมและแผนกลยุทธ์ขององค์กร</w:t>
            </w:r>
          </w:p>
        </w:tc>
        <w:tc>
          <w:tcPr>
            <w:tcW w:w="983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คะแนน</w:t>
            </w:r>
          </w:p>
          <w:p w:rsidR="00EB7720" w:rsidRPr="0092604C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เต็ม 5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24" w:type="dxa"/>
          </w:tcPr>
          <w:p w:rsidR="00EB7720" w:rsidRPr="0092604C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ร้อยละของบุคลากรที่รับทราบวิสัยทัศน์ขององค์การ</w:t>
            </w:r>
          </w:p>
        </w:tc>
        <w:tc>
          <w:tcPr>
            <w:tcW w:w="983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คะแนน</w:t>
            </w:r>
          </w:p>
          <w:p w:rsidR="00EB7720" w:rsidRPr="0092604C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เต็ม 5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24" w:type="dxa"/>
          </w:tcPr>
          <w:p w:rsidR="00EB7720" w:rsidRPr="0092604C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ผลการสำรวจความเชื่อมั่นของบุคลากรต่อการบริหารองค์การ</w:t>
            </w:r>
          </w:p>
        </w:tc>
        <w:tc>
          <w:tcPr>
            <w:tcW w:w="983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คะแนน</w:t>
            </w:r>
          </w:p>
          <w:p w:rsidR="00EB7720" w:rsidRPr="0092604C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เต็ม 5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24" w:type="dxa"/>
          </w:tcPr>
          <w:p w:rsidR="00EB7720" w:rsidRPr="0092604C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lastRenderedPageBreak/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A06FE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ผลการประเมินความเชื่อมั่นด้านธรรมาภิบาลของบุคลากร นักศึกษา และผู้มีส่วนได้ส่วนเสียที่มีต่อผู้บริหาร</w:t>
            </w:r>
          </w:p>
        </w:tc>
        <w:tc>
          <w:tcPr>
            <w:tcW w:w="983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คะแนน</w:t>
            </w:r>
          </w:p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1E0372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เต็ม 5</w:t>
            </w:r>
            <w:r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83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Calibri" w:hAnsi="TH SarabunPSK" w:cs="TH SarabunPSK"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8531" w:type="dxa"/>
            <w:gridSpan w:val="5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Calibri" w:hAnsi="TH SarabunPSK" w:cs="TH SarabunPSK"/>
                <w:bCs/>
                <w:color w:val="000000"/>
                <w:sz w:val="32"/>
                <w:szCs w:val="32"/>
                <w:cs/>
                <w:lang w:bidi="th-TH"/>
              </w:rPr>
              <w:t>ข. ผลลัพธ์ด้านการนำกลยุทธ์ไปปฏิบัติ</w:t>
            </w: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2604C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2604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ร้อยละความสำเร็จของการดำเนินการ</w:t>
            </w:r>
          </w:p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92604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ตามแผนปฏิบัติการที่สำคัญ</w:t>
            </w:r>
          </w:p>
        </w:tc>
        <w:tc>
          <w:tcPr>
            <w:tcW w:w="983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2604C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2604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ร้อยละความสำเร็จของการดำเนินการ</w:t>
            </w:r>
          </w:p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92604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ตามวัตถุประสงค์เชิงกลยุทธ์</w:t>
            </w:r>
          </w:p>
        </w:tc>
        <w:tc>
          <w:tcPr>
            <w:tcW w:w="983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92604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อันดับ</w:t>
            </w:r>
            <w:r w:rsidRPr="0092604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2604C">
              <w:rPr>
                <w:rFonts w:ascii="TH SarabunPSK" w:eastAsia="MS Mincho" w:hAnsi="TH SarabunPSK" w:cs="TH SarabunPSK"/>
                <w:sz w:val="32"/>
                <w:szCs w:val="32"/>
              </w:rPr>
              <w:t>QS Ranking</w:t>
            </w:r>
          </w:p>
        </w:tc>
        <w:tc>
          <w:tcPr>
            <w:tcW w:w="983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2604C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จำนวนโครงการที่ตอบปัญหาของสังคม</w:t>
            </w:r>
          </w:p>
        </w:tc>
        <w:tc>
          <w:tcPr>
            <w:tcW w:w="983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จำนวนโครงการ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จำนวนรางวัลที่องค์การได้รับจากหน่วยงานภายนอก</w:t>
            </w:r>
          </w:p>
        </w:tc>
        <w:tc>
          <w:tcPr>
            <w:tcW w:w="983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จำนวนรางวัล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ร้อยละของรายได้ที่เพิ่มขึ้น</w:t>
            </w:r>
          </w:p>
        </w:tc>
        <w:tc>
          <w:tcPr>
            <w:tcW w:w="983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ค่าร้อยละ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8531" w:type="dxa"/>
            <w:gridSpan w:val="5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lang w:bidi="th-TH"/>
              </w:rPr>
              <w:t xml:space="preserve">7.5  </w:t>
            </w:r>
            <w:r w:rsidRPr="009B26EE">
              <w:rPr>
                <w:rFonts w:ascii="TH SarabunPSK" w:eastAsia="MS Mincho" w:hAnsi="TH SarabunPSK" w:cs="TH SarabunPSK"/>
                <w:b/>
                <w:bCs/>
                <w:sz w:val="36"/>
                <w:szCs w:val="36"/>
                <w:cs/>
                <w:lang w:bidi="th-TH"/>
              </w:rPr>
              <w:t>ผลลัพธ์ด้านงบประมาณ การเงิน และตลาด</w:t>
            </w:r>
          </w:p>
        </w:tc>
      </w:tr>
      <w:tr w:rsidR="00EB7720" w:rsidRPr="009B26EE" w:rsidTr="00EB7720">
        <w:tc>
          <w:tcPr>
            <w:tcW w:w="1075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531" w:type="dxa"/>
            <w:gridSpan w:val="5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2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ก.  ผลลัพธ์ด้านงบประมาณ การเงิน และตลาด</w:t>
            </w: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เงินรายได้ของหน่วยงาน</w:t>
            </w:r>
          </w:p>
        </w:tc>
        <w:tc>
          <w:tcPr>
            <w:tcW w:w="983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จำนวนนักศึกษาต่างประเทศที่มาศึกษาต่อหรือแลกเปลี่ยน</w:t>
            </w:r>
          </w:p>
        </w:tc>
        <w:tc>
          <w:tcPr>
            <w:tcW w:w="983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คน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 xml:space="preserve">การจัดอับดับของคณะใน </w:t>
            </w:r>
            <w:r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  <w:t>QS Ranking</w:t>
            </w:r>
          </w:p>
        </w:tc>
        <w:tc>
          <w:tcPr>
            <w:tcW w:w="983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จำนวนนักศึกษาที่เลือกสอบเข้าคณะ</w:t>
            </w:r>
          </w:p>
        </w:tc>
        <w:tc>
          <w:tcPr>
            <w:tcW w:w="983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คน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  <w:tr w:rsidR="00EB7720" w:rsidRPr="009B26EE" w:rsidTr="00EB7720">
        <w:tc>
          <w:tcPr>
            <w:tcW w:w="1075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>
              <w:rPr>
                <w:rFonts w:ascii="TH SarabunPSK" w:eastAsia="MS Mincho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*</w:t>
            </w:r>
          </w:p>
        </w:tc>
        <w:tc>
          <w:tcPr>
            <w:tcW w:w="5058" w:type="dxa"/>
          </w:tcPr>
          <w:p w:rsid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  <w:t>จำนวนเงินทุนวิจัยจากแหล่งทุนภายนอก</w:t>
            </w:r>
          </w:p>
        </w:tc>
        <w:tc>
          <w:tcPr>
            <w:tcW w:w="983" w:type="dxa"/>
          </w:tcPr>
          <w:p w:rsidR="00EB7720" w:rsidRPr="00EB7720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center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EB7720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92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4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82" w:type="dxa"/>
          </w:tcPr>
          <w:p w:rsidR="00EB7720" w:rsidRPr="009B26EE" w:rsidRDefault="00EB7720" w:rsidP="00EB772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  <w:tab w:val="left" w:pos="3024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E601CC" w:rsidRDefault="00EB7720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  <w:r w:rsidRPr="00207524">
        <w:rPr>
          <w:rFonts w:ascii="TH SarabunPSK" w:eastAsia="MS Mincho" w:hAnsi="TH SarabunPSK" w:cs="TH SarabunPSK" w:hint="cs"/>
          <w:b/>
          <w:bCs/>
          <w:color w:val="FF0000"/>
          <w:sz w:val="32"/>
          <w:szCs w:val="32"/>
          <w:cs/>
          <w:lang w:bidi="th-TH"/>
        </w:rPr>
        <w:t>*หมายเหตุ</w:t>
      </w:r>
      <w:r w:rsidRPr="00207524">
        <w:rPr>
          <w:rFonts w:ascii="TH SarabunPSK" w:eastAsia="MS Mincho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PSK" w:eastAsia="MS Mincho" w:hAnsi="TH SarabunPSK" w:cs="TH SarabunPSK" w:hint="cs"/>
          <w:sz w:val="32"/>
          <w:szCs w:val="32"/>
          <w:cs/>
          <w:lang w:bidi="th-TH"/>
        </w:rPr>
        <w:t>ตัววัดที่แสดงในตารางนี้ เป็นเพียงตัวอย่างของตัววัดเท่านั้น หน่วยงานสามารถ</w:t>
      </w:r>
      <w:r w:rsidRPr="00EF7927">
        <w:rPr>
          <w:rFonts w:ascii="TH SarabunPSK" w:eastAsia="MS Mincho" w:hAnsi="TH SarabunPSK" w:cs="TH SarabunPSK" w:hint="cs"/>
          <w:i/>
          <w:iCs/>
          <w:color w:val="FF0000"/>
          <w:sz w:val="32"/>
          <w:szCs w:val="32"/>
          <w:u w:val="single"/>
          <w:cs/>
          <w:lang w:bidi="th-TH"/>
        </w:rPr>
        <w:t>เลือกใช้บางตัว หรือเพิ่มเติม หรือไม่ใช้</w:t>
      </w:r>
      <w:r>
        <w:rPr>
          <w:rFonts w:ascii="TH SarabunPSK" w:eastAsia="MS Mincho" w:hAnsi="TH SarabunPSK" w:cs="TH SarabunPSK" w:hint="cs"/>
          <w:sz w:val="32"/>
          <w:szCs w:val="32"/>
          <w:cs/>
          <w:lang w:bidi="th-TH"/>
        </w:rPr>
        <w:t xml:space="preserve"> ได้ตามความเหมาะสม</w:t>
      </w:r>
      <w:r w:rsidR="00EF7927">
        <w:rPr>
          <w:rFonts w:ascii="TH SarabunPSK" w:eastAsia="MS Mincho" w:hAnsi="TH SarabunPSK" w:cs="TH SarabunPSK" w:hint="cs"/>
          <w:sz w:val="32"/>
          <w:szCs w:val="32"/>
          <w:cs/>
          <w:lang w:bidi="th-TH"/>
        </w:rPr>
        <w:t>และบริบทของ</w:t>
      </w:r>
      <w:r>
        <w:rPr>
          <w:rFonts w:ascii="TH SarabunPSK" w:eastAsia="MS Mincho" w:hAnsi="TH SarabunPSK" w:cs="TH SarabunPSK" w:hint="cs"/>
          <w:sz w:val="32"/>
          <w:szCs w:val="32"/>
          <w:cs/>
          <w:lang w:bidi="th-TH"/>
        </w:rPr>
        <w:t>หน่วยงานของท่าน</w:t>
      </w:r>
    </w:p>
    <w:p w:rsidR="00E601CC" w:rsidRDefault="00E601CC">
      <w:pPr>
        <w:rPr>
          <w:rFonts w:ascii="TH SarabunPSK" w:eastAsia="MS Mincho" w:hAnsi="TH SarabunPSK" w:cs="TH SarabunPSK"/>
          <w:sz w:val="32"/>
          <w:szCs w:val="32"/>
          <w:lang w:bidi="th-TH"/>
        </w:rPr>
      </w:pPr>
      <w:r>
        <w:rPr>
          <w:rFonts w:ascii="TH SarabunPSK" w:eastAsia="MS Mincho" w:hAnsi="TH SarabunPSK" w:cs="TH SarabunPSK"/>
          <w:sz w:val="32"/>
          <w:szCs w:val="32"/>
          <w:lang w:bidi="th-TH"/>
        </w:rPr>
        <w:br w:type="page"/>
      </w:r>
    </w:p>
    <w:p w:rsidR="00E601CC" w:rsidRDefault="00E601CC" w:rsidP="00E601CC">
      <w:pPr>
        <w:spacing w:before="240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961169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DA9E6" wp14:editId="516BC7DA">
                <wp:simplePos x="0" y="0"/>
                <wp:positionH relativeFrom="column">
                  <wp:posOffset>4097020</wp:posOffset>
                </wp:positionH>
                <wp:positionV relativeFrom="paragraph">
                  <wp:posOffset>-128905</wp:posOffset>
                </wp:positionV>
                <wp:extent cx="2165350" cy="140462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8E" w:rsidRDefault="0041338E" w:rsidP="00E601CC">
                            <w:pPr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</w:pP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แบบฟอร์มใบสมัครนี้กำหนดให้เขียน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OP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</w:t>
                            </w:r>
                            <w:r w:rsidRPr="00961169">
                              <w:rPr>
                                <w:rFonts w:ascii="TH SarabunPSK" w:hAnsi="TH SarabunPSK" w:cs="TH SarabunPSK"/>
                                <w:sz w:val="20"/>
                                <w:lang w:bidi="th-TH"/>
                              </w:rPr>
                              <w:t xml:space="preserve">5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หน้า และผลลัพธ์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5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หมวด 2.2 และ 6.1 </w:t>
                            </w:r>
                          </w:p>
                          <w:p w:rsidR="0041338E" w:rsidRPr="00961169" w:rsidRDefault="0041338E" w:rsidP="00E601CC">
                            <w:pPr>
                              <w:rPr>
                                <w:sz w:val="8"/>
                                <w:szCs w:val="1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ไม่เกิน 10 หน้า 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0"/>
                                <w:cs/>
                                <w:lang w:bidi="th-TH"/>
                              </w:rPr>
                              <w:t>ไม่สามารถเปลี่ยนสัดส่วนจำนวนหน้าได้</w:t>
                            </w:r>
                            <w:r w:rsidRPr="00961169">
                              <w:rPr>
                                <w:rFonts w:ascii="TH SarabunPSK" w:hAnsi="TH SarabunPSK" w:cs="TH SarabunPSK" w:hint="cs"/>
                                <w:sz w:val="2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FFDA9E6" id="_x0000_s1028" type="#_x0000_t202" style="position:absolute;left:0;text-align:left;margin-left:322.6pt;margin-top:-10.15pt;width:17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">
                <v:textbox style="mso-fit-shape-to-text:t">
                  <w:txbxContent>
                    <w:p w:rsidR="0041338E" w:rsidRDefault="0041338E" w:rsidP="00E601CC">
                      <w:pPr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</w:pP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แบบฟอร์มใบสมัครนี้กำหนดให้เขียน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OP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</w:t>
                      </w:r>
                      <w:r w:rsidRPr="00961169">
                        <w:rPr>
                          <w:rFonts w:ascii="TH SarabunPSK" w:hAnsi="TH SarabunPSK" w:cs="TH SarabunPSK"/>
                          <w:sz w:val="20"/>
                          <w:lang w:bidi="th-TH"/>
                        </w:rPr>
                        <w:t xml:space="preserve">5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หน้า และผลลัพธ์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5 หน้า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หมวด 2.2 และ 6.1 </w:t>
                      </w:r>
                    </w:p>
                    <w:p w:rsidR="0041338E" w:rsidRPr="00961169" w:rsidRDefault="0041338E" w:rsidP="00E601CC">
                      <w:pPr>
                        <w:rPr>
                          <w:sz w:val="8"/>
                          <w:szCs w:val="1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ไม่เกิน 10 หน้า </w:t>
                      </w:r>
                      <w:r w:rsidRPr="0096116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0"/>
                          <w:cs/>
                          <w:lang w:bidi="th-TH"/>
                        </w:rPr>
                        <w:t>ไม่สามารถเปลี่ยนสัดส่วนจำนวนหน้าได้</w:t>
                      </w:r>
                      <w:r w:rsidRPr="00961169">
                        <w:rPr>
                          <w:rFonts w:ascii="TH SarabunPSK" w:hAnsi="TH SarabunPSK" w:cs="TH SarabunPSK" w:hint="cs"/>
                          <w:sz w:val="2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01CC" w:rsidRPr="009B26EE" w:rsidRDefault="00E601CC" w:rsidP="00E601CC">
      <w:pPr>
        <w:spacing w:before="240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9B26E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ส่วนที่ 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>3</w:t>
      </w:r>
      <w:r w:rsidRPr="009B26E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</w:t>
      </w:r>
      <w:r w:rsidR="0041338E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หมวดกระบวนการ</w:t>
      </w:r>
    </w:p>
    <w:p w:rsidR="007123BE" w:rsidRDefault="00E601CC" w:rsidP="00E60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0482">
        <w:rPr>
          <w:rFonts w:ascii="TH SarabunPSK" w:hAnsi="TH SarabunPSK" w:cs="TH SarabunPSK"/>
          <w:sz w:val="32"/>
          <w:szCs w:val="32"/>
          <w:rtl/>
          <w:cs/>
        </w:rPr>
        <w:tab/>
      </w:r>
      <w:r w:rsidRPr="00750482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750482">
        <w:rPr>
          <w:rFonts w:ascii="TH SarabunPSK" w:hAnsi="TH SarabunPSK" w:cs="TH SarabunPSK"/>
          <w:sz w:val="32"/>
          <w:szCs w:val="32"/>
          <w:cs/>
          <w:lang w:bidi="th-TH"/>
        </w:rPr>
        <w:t>คณะวิชาหรือสถาบันเขียนอธิบายแนวทางการดำเนินการต่าง ๆ ที่เป็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นอยู่เพื่อตอบความต้องการ ของ</w:t>
      </w:r>
      <w:r w:rsidR="004133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หมวดกระบวนการในหัวข้อ 2.2 และ 6.1 </w:t>
      </w:r>
      <w:r w:rsidRPr="00750482">
        <w:rPr>
          <w:rFonts w:ascii="TH SarabunPSK" w:hAnsi="TH SarabunPSK" w:cs="TH SarabunPSK"/>
          <w:sz w:val="32"/>
          <w:szCs w:val="32"/>
          <w:cs/>
          <w:lang w:bidi="th-TH"/>
        </w:rPr>
        <w:t>รวม</w:t>
      </w:r>
      <w:r w:rsidRPr="00750482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</w:t>
      </w:r>
      <w:r w:rsidRPr="00750482">
        <w:rPr>
          <w:rFonts w:ascii="TH SarabunPSK" w:hAnsi="TH SarabunPSK" w:cs="TH SarabunPSK"/>
          <w:sz w:val="32"/>
          <w:szCs w:val="32"/>
          <w:cs/>
          <w:lang w:bidi="th-TH"/>
        </w:rPr>
        <w:t>หน้าในส่วนนี้</w:t>
      </w:r>
      <w:r w:rsidRPr="007504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ไม่เกิน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750482">
        <w:rPr>
          <w:rFonts w:ascii="TH SarabunPSK" w:hAnsi="TH SarabunPSK" w:cs="TH SarabunPSK"/>
          <w:sz w:val="32"/>
          <w:szCs w:val="32"/>
        </w:rPr>
        <w:t xml:space="preserve">0 </w:t>
      </w:r>
      <w:r w:rsidRPr="007504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หน้ากระดาษ </w:t>
      </w:r>
      <w:r w:rsidRPr="00750482">
        <w:rPr>
          <w:rFonts w:ascii="TH SarabunPSK" w:hAnsi="TH SarabunPSK" w:cs="TH SarabunPSK"/>
          <w:sz w:val="32"/>
          <w:szCs w:val="32"/>
        </w:rPr>
        <w:t>A4</w:t>
      </w:r>
      <w:r w:rsidR="007123BE">
        <w:rPr>
          <w:rFonts w:ascii="TH SarabunPSK" w:hAnsi="TH SarabunPSK" w:cs="TH SarabunPSK"/>
          <w:sz w:val="32"/>
          <w:szCs w:val="32"/>
        </w:rPr>
        <w:t xml:space="preserve">          </w:t>
      </w:r>
      <w:r w:rsidRPr="007504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โดยสามารถเลือกเขียนอธิบายตอบคำถามในแบบภาพรวม หรือแยกรายหัวข้อได้ตามความเหมาะสม</w:t>
      </w:r>
      <w:r w:rsidR="007123B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E601CC" w:rsidRPr="007123BE" w:rsidRDefault="007123BE" w:rsidP="00E60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ทั้งนี้ </w:t>
      </w:r>
      <w:r w:rsidRPr="007123BE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หน่วยงานสามารถใช้เกณฑ์</w:t>
      </w:r>
      <w:r w:rsidRPr="007123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123BE">
        <w:rPr>
          <w:rFonts w:ascii="TH SarabunPSK" w:hAnsi="TH SarabunPSK" w:cs="TH SarabunPSK"/>
          <w:sz w:val="32"/>
          <w:szCs w:val="32"/>
          <w:lang w:bidi="th-TH"/>
        </w:rPr>
        <w:t>Baldrige Education Criteria for Performance Excellence</w:t>
      </w:r>
      <w:r w:rsidRPr="007123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2017-2018 </w:t>
      </w:r>
      <w:r w:rsidRPr="007123BE">
        <w:rPr>
          <w:rFonts w:ascii="TH SarabunPSK" w:hAnsi="TH SarabunPSK" w:cs="TH SarabunPSK" w:hint="cs"/>
          <w:sz w:val="32"/>
          <w:szCs w:val="32"/>
          <w:cs/>
          <w:lang w:bidi="th-TH"/>
        </w:rPr>
        <w:t>หรือจัดทำเป็นภาษาอังกฤษ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 โดยขอให้แจ้งหมายเหตุไว้ในใบสมัครเพื่อให้ทาง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สกอ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.ทราบ</w:t>
      </w:r>
    </w:p>
    <w:p w:rsidR="00207524" w:rsidRPr="00750482" w:rsidRDefault="00207524" w:rsidP="00E60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hAnsi="TH SarabunPSK" w:cs="TH SarabunPSK"/>
          <w:b/>
          <w:bCs/>
          <w:color w:val="31849B"/>
          <w:sz w:val="32"/>
          <w:szCs w:val="32"/>
          <w:lang w:bidi="th-TH"/>
        </w:rPr>
      </w:pPr>
      <w:r w:rsidRPr="00207524">
        <w:rPr>
          <w:rFonts w:ascii="TH SarabunPSK" w:hAnsi="TH SarabunPSK" w:cs="TH SarabunPSK"/>
          <w:b/>
          <w:bCs/>
          <w:color w:val="31849B"/>
          <w:sz w:val="32"/>
          <w:szCs w:val="32"/>
          <w:lang w:bidi="th-TH"/>
        </w:rPr>
        <w:t xml:space="preserve">2.2 </w:t>
      </w:r>
      <w:proofErr w:type="gramStart"/>
      <w:r w:rsidRPr="00207524">
        <w:rPr>
          <w:rFonts w:ascii="TH SarabunPSK" w:hAnsi="TH SarabunPSK" w:cs="TH SarabunPSK"/>
          <w:b/>
          <w:bCs/>
          <w:color w:val="31849B"/>
          <w:sz w:val="32"/>
          <w:szCs w:val="32"/>
          <w:cs/>
          <w:lang w:bidi="th-TH"/>
        </w:rPr>
        <w:t>การนำกลยุทธ์ไปสู่การปฏิบัติ</w:t>
      </w:r>
      <w:r w:rsidRPr="00207524">
        <w:rPr>
          <w:rFonts w:ascii="TH SarabunPSK" w:hAnsi="TH SarabunPSK" w:cs="TH SarabunPSK"/>
          <w:b/>
          <w:bCs/>
          <w:color w:val="31849B"/>
          <w:sz w:val="32"/>
          <w:szCs w:val="32"/>
          <w:lang w:bidi="th-TH"/>
        </w:rPr>
        <w:t xml:space="preserve"> :</w:t>
      </w:r>
      <w:proofErr w:type="gramEnd"/>
      <w:r w:rsidRPr="00207524">
        <w:rPr>
          <w:rFonts w:ascii="TH SarabunPSK" w:hAnsi="TH SarabunPSK" w:cs="TH SarabunPSK"/>
          <w:b/>
          <w:bCs/>
          <w:color w:val="31849B"/>
          <w:sz w:val="32"/>
          <w:szCs w:val="32"/>
          <w:cs/>
          <w:lang w:bidi="th-TH"/>
        </w:rPr>
        <w:t xml:space="preserve"> สถาบันนำกลยุทธ์ไปสู่การปฏิบัติอย่างไร </w:t>
      </w:r>
      <w:r w:rsidRPr="00207524">
        <w:rPr>
          <w:rFonts w:ascii="TH SarabunPSK" w:hAnsi="TH SarabunPSK" w:cs="TH SarabunPSK"/>
          <w:b/>
          <w:bCs/>
          <w:color w:val="31849B"/>
          <w:sz w:val="32"/>
          <w:szCs w:val="32"/>
          <w:lang w:bidi="th-TH"/>
        </w:rPr>
        <w:t>[</w:t>
      </w:r>
      <w:r w:rsidRPr="00207524">
        <w:rPr>
          <w:rFonts w:ascii="TH SarabunPSK" w:hAnsi="TH SarabunPSK" w:cs="TH SarabunPSK"/>
          <w:b/>
          <w:bCs/>
          <w:color w:val="31849B"/>
          <w:sz w:val="32"/>
          <w:szCs w:val="32"/>
          <w:cs/>
          <w:lang w:bidi="th-TH"/>
        </w:rPr>
        <w:t>กระบวนการ]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20752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ก.  การจัดทำแผนปฏิบัติการและนำไปสู่การปฏิบัติ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207524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ab/>
        <w:t>(1)</w:t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แผนปฏิบัติการ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sz w:val="32"/>
          <w:szCs w:val="32"/>
          <w:cs/>
          <w:lang w:bidi="th-TH"/>
        </w:rPr>
        <w:t>แผนปฏิบัติการทั้งระยะสั้นและระยะยาวที่สำคัญของสถาบันมีอะไรบ้าง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207524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ab/>
        <w:t>(2)</w:t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การนำแผนปฏิบัติการไปสู่การปฏิบัติ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สถาบันมีวิธีการในการที่จะนำแผนปฏิบัติการไปสู่การปฏิบัติอย่างไร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>(3)</w:t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การจัดสรรทรัพยากร 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สถาบันทำให้มั่นใจได้อย่างไรว่าทรัพยากรด้านการเงินและด้านอื่นๆ มีพร้อมใช้ในการ สนับสนุนแผนปฏิบัติการจนประสบความสำเร็จและยังบรรลุภาระผูกพันในปัจจุบัน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>(4)</w:t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แผนด้านบุคลากร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  <w:u w:color="000000"/>
        </w:rPr>
      </w:pPr>
      <w:r w:rsidRPr="00207524">
        <w:rPr>
          <w:rFonts w:ascii="TH SarabunPSK" w:eastAsia="TH SarabunPSK" w:hAnsi="TH SarabunPSK" w:cs="TH SarabunPSK"/>
          <w:color w:val="000000"/>
          <w:sz w:val="32"/>
          <w:szCs w:val="32"/>
          <w:u w:color="000000"/>
        </w:rPr>
        <w:tab/>
      </w:r>
      <w:r w:rsidRPr="00207524">
        <w:rPr>
          <w:rFonts w:ascii="TH SarabunPSK" w:eastAsia="TH SarabunPSK" w:hAnsi="TH SarabunPSK" w:cs="TH SarabunPSK"/>
          <w:color w:val="000000"/>
          <w:sz w:val="32"/>
          <w:szCs w:val="32"/>
          <w:u w:color="000000"/>
        </w:rPr>
        <w:tab/>
      </w:r>
      <w:r w:rsidRPr="00207524">
        <w:rPr>
          <w:rFonts w:ascii="TH SarabunPSK" w:eastAsia="TH SarabunPSK" w:hAnsi="TH SarabunPSK" w:cs="TH SarabunPSK"/>
          <w:color w:val="000000"/>
          <w:sz w:val="32"/>
          <w:szCs w:val="32"/>
          <w:u w:color="000000"/>
          <w:cs/>
          <w:lang w:bidi="th-TH"/>
        </w:rPr>
        <w:t>แผนด้านบุคลากรที่สำคัญที่จะสนับสนุนวัตถุประสงค์เชิงกลยุทธ์และแผนปฏิบัติการทั้ง</w:t>
      </w:r>
      <w:r w:rsidRPr="00207524">
        <w:rPr>
          <w:rFonts w:ascii="TH SarabunPSK" w:eastAsia="Calibri" w:hAnsi="TH SarabunPSK" w:cs="TH SarabunPSK"/>
          <w:color w:val="000000"/>
          <w:sz w:val="32"/>
          <w:szCs w:val="32"/>
          <w:u w:color="000000"/>
          <w:cs/>
          <w:lang w:bidi="th-TH"/>
        </w:rPr>
        <w:t>ระยะสั้นและระยะยาวมีอะไรบ้าง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>(5)</w:t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ตัววัดผลการดำเนินการ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0752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sz w:val="32"/>
          <w:szCs w:val="32"/>
          <w:cs/>
          <w:lang w:bidi="th-TH"/>
        </w:rPr>
        <w:t>ตัววัดหรือตัวบ่งชี้ที่สำคัญที่ใช้ติดตามผลสำเร็จและประสิทธิผลของแผนปฏิบัติการมีอะไรบ้าง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 xml:space="preserve">(6) </w:t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การคาดการณ์ผลการดำเนินการ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sz w:val="32"/>
          <w:szCs w:val="32"/>
          <w:cs/>
          <w:lang w:bidi="th-TH"/>
        </w:rPr>
        <w:t>ค่าคาดการณ์ผลการดำเนินการของตัววัดหรือตัวบ่งชี้ที่สำคัญ ตามกรอบเวลาทั้งระยะสั้นและระยะยาวของสถาบันคืออะไร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ข.</w:t>
      </w:r>
      <w:r w:rsidRPr="0020752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>การปรับเปลี่ยนแผนปฏิบัติการ</w:t>
      </w:r>
    </w:p>
    <w:p w:rsidR="00207524" w:rsidRPr="00207524" w:rsidRDefault="00207524" w:rsidP="0020752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20752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ในกรณีที่สถานการณ์บังคับให้มีการปรับเปลี่ยนแผนปฏิบัติการ สถาบันมีวิธีการอย่างไรในการจัดทำปรับแผนและนำแผนใหม่ไปปฏิบัติอย่างรวดเร็ว       </w:t>
      </w:r>
    </w:p>
    <w:p w:rsidR="00E601CC" w:rsidRDefault="00E601CC" w:rsidP="00E60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rPr>
          <w:rFonts w:ascii="TH SarabunPSK" w:hAnsi="TH SarabunPSK" w:cs="TH SarabunPSK"/>
          <w:b/>
          <w:bCs/>
          <w:color w:val="0070C0"/>
          <w:sz w:val="40"/>
          <w:szCs w:val="40"/>
          <w:lang w:bidi="th-TH"/>
        </w:rPr>
      </w:pPr>
    </w:p>
    <w:p w:rsidR="007123BE" w:rsidRDefault="007123BE" w:rsidP="00E60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rPr>
          <w:rFonts w:ascii="TH SarabunPSK" w:hAnsi="TH SarabunPSK" w:cs="TH SarabunPSK"/>
          <w:b/>
          <w:bCs/>
          <w:color w:val="0070C0"/>
          <w:sz w:val="40"/>
          <w:szCs w:val="40"/>
          <w:lang w:bidi="th-TH"/>
        </w:rPr>
      </w:pPr>
    </w:p>
    <w:p w:rsidR="007123BE" w:rsidRDefault="007123BE" w:rsidP="00E601C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rPr>
          <w:rFonts w:ascii="TH SarabunPSK" w:hAnsi="TH SarabunPSK" w:cs="TH SarabunPSK"/>
          <w:b/>
          <w:bCs/>
          <w:color w:val="0070C0"/>
          <w:sz w:val="40"/>
          <w:szCs w:val="40"/>
          <w:lang w:bidi="th-TH"/>
        </w:rPr>
      </w:pPr>
    </w:p>
    <w:p w:rsidR="00E601CC" w:rsidRDefault="00E601CC" w:rsidP="00E601CC">
      <w:pPr>
        <w:pStyle w:val="bomb10"/>
        <w:rPr>
          <w:b/>
          <w:bCs/>
          <w:color w:val="31849B" w:themeColor="accent5" w:themeShade="BF"/>
        </w:rPr>
      </w:pPr>
      <w:r w:rsidRPr="00B26776">
        <w:rPr>
          <w:b/>
          <w:bCs/>
          <w:color w:val="31849B" w:themeColor="accent5" w:themeShade="BF"/>
        </w:rPr>
        <w:lastRenderedPageBreak/>
        <w:t xml:space="preserve">6.1 </w:t>
      </w:r>
      <w:proofErr w:type="gramStart"/>
      <w:r w:rsidRPr="00B26776">
        <w:rPr>
          <w:b/>
          <w:bCs/>
          <w:color w:val="31849B" w:themeColor="accent5" w:themeShade="BF"/>
          <w:cs/>
        </w:rPr>
        <w:t>กระบวนการทำงาน :</w:t>
      </w:r>
      <w:proofErr w:type="gramEnd"/>
      <w:r w:rsidRPr="00B26776">
        <w:rPr>
          <w:b/>
          <w:bCs/>
          <w:color w:val="31849B" w:themeColor="accent5" w:themeShade="BF"/>
          <w:cs/>
        </w:rPr>
        <w:t xml:space="preserve"> สถาบันมีวิธีการออกแบบ จัดการ และปรับปรุง หลักสูตรและบริการ และกระบวนการทำงานที่สำคัญอย่างไร (</w:t>
      </w:r>
      <w:r w:rsidRPr="00B26776">
        <w:rPr>
          <w:b/>
          <w:bCs/>
          <w:color w:val="31849B" w:themeColor="accent5" w:themeShade="BF"/>
        </w:rPr>
        <w:t xml:space="preserve">45 </w:t>
      </w:r>
      <w:r w:rsidRPr="00B26776">
        <w:rPr>
          <w:b/>
          <w:bCs/>
          <w:color w:val="31849B" w:themeColor="accent5" w:themeShade="BF"/>
          <w:cs/>
        </w:rPr>
        <w:t>คะแนน) [กระบวนการ]</w:t>
      </w:r>
    </w:p>
    <w:p w:rsidR="00E601CC" w:rsidRPr="00B76960" w:rsidRDefault="00E601CC" w:rsidP="00E601CC">
      <w:pPr>
        <w:pStyle w:val="bomb10"/>
        <w:rPr>
          <w:b/>
          <w:bCs/>
        </w:rPr>
      </w:pPr>
      <w:r w:rsidRPr="00B76960">
        <w:rPr>
          <w:b/>
          <w:bCs/>
          <w:cs/>
        </w:rPr>
        <w:t xml:space="preserve">ก.  การออกแบบหลักสูตร การบริการ และกระบวนการ </w:t>
      </w:r>
    </w:p>
    <w:p w:rsidR="00E601CC" w:rsidRPr="00B76960" w:rsidRDefault="00E601CC" w:rsidP="00E601CC">
      <w:pPr>
        <w:pStyle w:val="bomb10"/>
        <w:rPr>
          <w:b/>
          <w:bCs/>
        </w:rPr>
      </w:pPr>
      <w:r>
        <w:tab/>
      </w:r>
      <w:r w:rsidRPr="00B76960">
        <w:rPr>
          <w:b/>
          <w:bCs/>
        </w:rPr>
        <w:t>(1)</w:t>
      </w:r>
      <w:r w:rsidRPr="00B76960">
        <w:rPr>
          <w:b/>
          <w:bCs/>
        </w:rPr>
        <w:tab/>
      </w:r>
      <w:r w:rsidRPr="00B76960">
        <w:rPr>
          <w:b/>
          <w:bCs/>
          <w:cs/>
        </w:rPr>
        <w:t>ข้อกำหนดของหลักสูตร บริการ และกระบวนการ</w:t>
      </w:r>
    </w:p>
    <w:p w:rsidR="00E601CC" w:rsidRPr="00B76960" w:rsidRDefault="00E601CC" w:rsidP="00E601CC">
      <w:pPr>
        <w:pStyle w:val="bomb10"/>
      </w:pPr>
      <w:r>
        <w:tab/>
      </w:r>
      <w:r>
        <w:tab/>
      </w:r>
      <w:r w:rsidRPr="00B76960">
        <w:rPr>
          <w:cs/>
        </w:rPr>
        <w:t>สถาบันมีวิธีการอย่างไร ในการระบุข้อกำหนดของหลักสูตร บริการ และกระบวนการ ทำงานที่สำคัญ</w:t>
      </w:r>
    </w:p>
    <w:p w:rsidR="00E601CC" w:rsidRPr="00B76960" w:rsidRDefault="00E601CC" w:rsidP="00E601CC">
      <w:pPr>
        <w:pStyle w:val="bomb10"/>
        <w:rPr>
          <w:b/>
          <w:bCs/>
        </w:rPr>
      </w:pPr>
      <w:r>
        <w:tab/>
      </w:r>
      <w:r w:rsidRPr="00B76960">
        <w:rPr>
          <w:b/>
          <w:bCs/>
        </w:rPr>
        <w:t>(2)</w:t>
      </w:r>
      <w:r w:rsidRPr="00B76960">
        <w:rPr>
          <w:b/>
          <w:bCs/>
        </w:rPr>
        <w:tab/>
      </w:r>
      <w:r w:rsidRPr="00B76960">
        <w:rPr>
          <w:b/>
          <w:bCs/>
          <w:cs/>
        </w:rPr>
        <w:t>แนวคิดการออกแบบ</w:t>
      </w:r>
    </w:p>
    <w:p w:rsidR="00E601CC" w:rsidRPr="00B76960" w:rsidRDefault="00E601CC" w:rsidP="00E601CC">
      <w:pPr>
        <w:pStyle w:val="bomb10"/>
      </w:pPr>
      <w:r>
        <w:tab/>
      </w:r>
      <w:r>
        <w:tab/>
      </w:r>
      <w:r w:rsidRPr="00B76960">
        <w:rPr>
          <w:cs/>
        </w:rPr>
        <w:t xml:space="preserve">สถาบันมีวิธีการอย่างไรในการออกแบบหลักสูตร </w:t>
      </w:r>
      <w:r>
        <w:rPr>
          <w:cs/>
        </w:rPr>
        <w:t>บริการ และกระบวนการทำงาน</w:t>
      </w:r>
      <w:r w:rsidRPr="00B76960">
        <w:rPr>
          <w:cs/>
        </w:rPr>
        <w:t>ที่สำคัญเพื่อให้เป็นไปตามข้อกำหนด</w:t>
      </w:r>
    </w:p>
    <w:p w:rsidR="00E601CC" w:rsidRPr="00B76960" w:rsidRDefault="00E601CC" w:rsidP="00E601CC">
      <w:pPr>
        <w:pStyle w:val="bomb10"/>
        <w:rPr>
          <w:b/>
          <w:bCs/>
        </w:rPr>
      </w:pPr>
      <w:r w:rsidRPr="00B76960">
        <w:rPr>
          <w:b/>
          <w:bCs/>
          <w:cs/>
        </w:rPr>
        <w:t>ข.  การจัดการกระบวนการ</w:t>
      </w:r>
    </w:p>
    <w:p w:rsidR="00E601CC" w:rsidRPr="00B76960" w:rsidRDefault="00E601CC" w:rsidP="00E601CC">
      <w:pPr>
        <w:pStyle w:val="bomb10"/>
        <w:rPr>
          <w:b/>
          <w:bCs/>
        </w:rPr>
      </w:pPr>
      <w:r w:rsidRPr="00B76960">
        <w:tab/>
      </w:r>
      <w:r w:rsidRPr="00B76960">
        <w:rPr>
          <w:b/>
          <w:bCs/>
        </w:rPr>
        <w:t>(1)</w:t>
      </w:r>
      <w:r w:rsidRPr="00B76960">
        <w:rPr>
          <w:b/>
          <w:bCs/>
        </w:rPr>
        <w:tab/>
      </w:r>
      <w:r w:rsidRPr="00B76960">
        <w:rPr>
          <w:b/>
          <w:bCs/>
          <w:cs/>
        </w:rPr>
        <w:t>การนำกระบวนการไปสู่การปฏิบัติ</w:t>
      </w:r>
    </w:p>
    <w:p w:rsidR="00E601CC" w:rsidRPr="00B76960" w:rsidRDefault="00E601CC" w:rsidP="00E601CC">
      <w:pPr>
        <w:pStyle w:val="bomb10"/>
      </w:pPr>
      <w:r w:rsidRPr="00B76960">
        <w:tab/>
      </w:r>
      <w:r w:rsidRPr="00B76960">
        <w:tab/>
      </w:r>
      <w:r w:rsidRPr="00B76960">
        <w:rPr>
          <w:cs/>
        </w:rPr>
        <w:t xml:space="preserve">สถาบันมั่นใจได้อย่างไรว่าการปฏิบัติงานประจำวันของกระบวนการทำงานต่างๆ เป็นไปตามข้อกำหนดที่สำคัญ  </w:t>
      </w:r>
    </w:p>
    <w:p w:rsidR="00E601CC" w:rsidRPr="00B76960" w:rsidRDefault="00E601CC" w:rsidP="00E601CC">
      <w:pPr>
        <w:pStyle w:val="bomb10"/>
        <w:rPr>
          <w:b/>
          <w:bCs/>
        </w:rPr>
      </w:pPr>
      <w:r w:rsidRPr="00B76960">
        <w:tab/>
      </w:r>
      <w:r w:rsidRPr="00B76960">
        <w:rPr>
          <w:b/>
          <w:bCs/>
        </w:rPr>
        <w:t>(2)</w:t>
      </w:r>
      <w:r w:rsidRPr="00B76960">
        <w:rPr>
          <w:b/>
          <w:bCs/>
        </w:rPr>
        <w:tab/>
      </w:r>
      <w:r w:rsidRPr="00B76960">
        <w:rPr>
          <w:b/>
          <w:bCs/>
          <w:cs/>
        </w:rPr>
        <w:t xml:space="preserve">กระบวนการสนับสนุน </w:t>
      </w:r>
    </w:p>
    <w:p w:rsidR="00E601CC" w:rsidRPr="00B76960" w:rsidRDefault="00E601CC" w:rsidP="00E601CC">
      <w:pPr>
        <w:pStyle w:val="bomb10"/>
      </w:pPr>
      <w:r w:rsidRPr="00B76960">
        <w:tab/>
      </w:r>
      <w:r w:rsidRPr="00B76960">
        <w:tab/>
      </w:r>
      <w:r w:rsidRPr="00B76960">
        <w:rPr>
          <w:cs/>
        </w:rPr>
        <w:t>สถาบันมีวิธีการอย่างไร ในการกำหนดกระบวนการสนับสนุนที่สำคัญ</w:t>
      </w:r>
    </w:p>
    <w:p w:rsidR="00E601CC" w:rsidRPr="00B76960" w:rsidRDefault="00E601CC" w:rsidP="00E601CC">
      <w:pPr>
        <w:pStyle w:val="bomb10"/>
        <w:rPr>
          <w:b/>
          <w:bCs/>
        </w:rPr>
      </w:pPr>
      <w:r w:rsidRPr="00B76960">
        <w:tab/>
      </w:r>
      <w:r w:rsidRPr="00B76960">
        <w:rPr>
          <w:b/>
          <w:bCs/>
        </w:rPr>
        <w:t>(3)</w:t>
      </w:r>
      <w:r w:rsidRPr="00B76960">
        <w:rPr>
          <w:b/>
          <w:bCs/>
        </w:rPr>
        <w:tab/>
      </w:r>
      <w:r w:rsidRPr="00B76960">
        <w:rPr>
          <w:b/>
          <w:bCs/>
          <w:cs/>
        </w:rPr>
        <w:t>การปรับปรุงหลักสูตร การบริการ และกระบวนการ</w:t>
      </w:r>
    </w:p>
    <w:p w:rsidR="00E601CC" w:rsidRPr="00B76960" w:rsidRDefault="00E601CC" w:rsidP="00E601CC">
      <w:pPr>
        <w:pStyle w:val="bomb10"/>
      </w:pPr>
      <w:r w:rsidRPr="00B76960">
        <w:tab/>
      </w:r>
      <w:r w:rsidRPr="00B76960">
        <w:tab/>
      </w:r>
      <w:r w:rsidRPr="00B76960">
        <w:rPr>
          <w:cs/>
        </w:rPr>
        <w:t>สถาบันมีวิธีการอย่างไร ในการปรับปรุงกระบวนการทำงานเพื่อเพิ่มการเรียนรู้ของผู้เรียน ปรับปรุงหลักสูตรและการบริการ และผลการดำเนินการ เสริมสร้างสมรรถนะหลักของสถาบันและลดความแปรปรวน</w:t>
      </w:r>
    </w:p>
    <w:p w:rsidR="00E601CC" w:rsidRPr="00B76960" w:rsidRDefault="00E601CC" w:rsidP="00E601CC">
      <w:pPr>
        <w:pStyle w:val="bomb10"/>
        <w:rPr>
          <w:b/>
          <w:bCs/>
        </w:rPr>
      </w:pPr>
      <w:r w:rsidRPr="00B76960">
        <w:rPr>
          <w:b/>
          <w:bCs/>
          <w:cs/>
        </w:rPr>
        <w:t>ค.  การจัดการนวัตกรรม</w:t>
      </w:r>
    </w:p>
    <w:p w:rsidR="00E601CC" w:rsidRPr="00B76960" w:rsidRDefault="00E601CC" w:rsidP="00E601CC">
      <w:pPr>
        <w:pStyle w:val="bomb10"/>
      </w:pPr>
      <w:r w:rsidRPr="00B76960">
        <w:tab/>
      </w:r>
      <w:r w:rsidRPr="00B76960">
        <w:tab/>
      </w:r>
      <w:r w:rsidRPr="00B76960">
        <w:rPr>
          <w:cs/>
        </w:rPr>
        <w:t>สถาบันมีการจัดการนวัตกรรมอย่างไร</w:t>
      </w:r>
    </w:p>
    <w:p w:rsidR="00E601CC" w:rsidRPr="00B76960" w:rsidRDefault="00E601CC" w:rsidP="00E601CC">
      <w:pPr>
        <w:pStyle w:val="bomb10"/>
      </w:pPr>
    </w:p>
    <w:p w:rsidR="009B26EE" w:rsidRPr="009B26EE" w:rsidRDefault="009B26EE" w:rsidP="009B26E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eastAsia="MS Mincho" w:hAnsi="TH SarabunPSK" w:cs="TH SarabunPSK"/>
          <w:sz w:val="32"/>
          <w:szCs w:val="32"/>
          <w:lang w:bidi="th-TH"/>
        </w:rPr>
      </w:pPr>
    </w:p>
    <w:sectPr w:rsidR="009B26EE" w:rsidRPr="009B26EE" w:rsidSect="00DD747D">
      <w:footerReference w:type="default" r:id="rId9"/>
      <w:pgSz w:w="12240" w:h="15840" w:code="1"/>
      <w:pgMar w:top="993" w:right="1440" w:bottom="1135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22" w:rsidRDefault="00FB5822">
      <w:r>
        <w:separator/>
      </w:r>
    </w:p>
  </w:endnote>
  <w:endnote w:type="continuationSeparator" w:id="0">
    <w:p w:rsidR="00FB5822" w:rsidRDefault="00FB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altName w:val="TH SarabunPSK"/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8E" w:rsidRDefault="0041338E">
    <w:pPr>
      <w:pStyle w:val="ac"/>
      <w:framePr w:wrap="notBesid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812F9">
      <w:rPr>
        <w:rStyle w:val="af3"/>
        <w:noProof/>
      </w:rPr>
      <w:t>4</w:t>
    </w:r>
    <w:r>
      <w:rPr>
        <w:rStyle w:val="af3"/>
      </w:rPr>
      <w:fldChar w:fldCharType="end"/>
    </w:r>
  </w:p>
  <w:p w:rsidR="0041338E" w:rsidRDefault="004133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22" w:rsidRDefault="00FB5822">
      <w:r>
        <w:separator/>
      </w:r>
    </w:p>
  </w:footnote>
  <w:footnote w:type="continuationSeparator" w:id="0">
    <w:p w:rsidR="00FB5822" w:rsidRDefault="00FB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D0D"/>
    <w:multiLevelType w:val="hybridMultilevel"/>
    <w:tmpl w:val="1F5A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10602"/>
    <w:multiLevelType w:val="singleLevel"/>
    <w:tmpl w:val="F1444738"/>
    <w:lvl w:ilvl="0">
      <w:start w:val="1"/>
      <w:numFmt w:val="bullet"/>
      <w:pStyle w:val="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F436190"/>
    <w:multiLevelType w:val="singleLevel"/>
    <w:tmpl w:val="D7CE7166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3476C8C"/>
    <w:multiLevelType w:val="hybridMultilevel"/>
    <w:tmpl w:val="1D80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E1866"/>
    <w:multiLevelType w:val="hybridMultilevel"/>
    <w:tmpl w:val="619A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85073"/>
    <w:multiLevelType w:val="hybridMultilevel"/>
    <w:tmpl w:val="0C8A4F94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AE"/>
    <w:rsid w:val="00022B92"/>
    <w:rsid w:val="0003284F"/>
    <w:rsid w:val="00036C5C"/>
    <w:rsid w:val="00044889"/>
    <w:rsid w:val="000662C6"/>
    <w:rsid w:val="00072298"/>
    <w:rsid w:val="000875DD"/>
    <w:rsid w:val="000D64F3"/>
    <w:rsid w:val="000F64F0"/>
    <w:rsid w:val="001052E8"/>
    <w:rsid w:val="0011035F"/>
    <w:rsid w:val="001208B1"/>
    <w:rsid w:val="00162248"/>
    <w:rsid w:val="00172F4D"/>
    <w:rsid w:val="00190A2D"/>
    <w:rsid w:val="001A3A76"/>
    <w:rsid w:val="001A3D97"/>
    <w:rsid w:val="001A5F41"/>
    <w:rsid w:val="001E0372"/>
    <w:rsid w:val="00202E6B"/>
    <w:rsid w:val="00207524"/>
    <w:rsid w:val="00230A20"/>
    <w:rsid w:val="00233541"/>
    <w:rsid w:val="0024216D"/>
    <w:rsid w:val="00251494"/>
    <w:rsid w:val="00277B76"/>
    <w:rsid w:val="002975E2"/>
    <w:rsid w:val="002A4752"/>
    <w:rsid w:val="002D069B"/>
    <w:rsid w:val="002D4C6B"/>
    <w:rsid w:val="0031562B"/>
    <w:rsid w:val="0033254B"/>
    <w:rsid w:val="003360CE"/>
    <w:rsid w:val="0034396F"/>
    <w:rsid w:val="00354960"/>
    <w:rsid w:val="003812F9"/>
    <w:rsid w:val="003856B0"/>
    <w:rsid w:val="003871D2"/>
    <w:rsid w:val="003D261D"/>
    <w:rsid w:val="003D2659"/>
    <w:rsid w:val="003D77F2"/>
    <w:rsid w:val="003D7A67"/>
    <w:rsid w:val="003E2908"/>
    <w:rsid w:val="003E5663"/>
    <w:rsid w:val="003F47EF"/>
    <w:rsid w:val="003F7D04"/>
    <w:rsid w:val="0040359C"/>
    <w:rsid w:val="0041338E"/>
    <w:rsid w:val="00414F34"/>
    <w:rsid w:val="004205D9"/>
    <w:rsid w:val="00425D0F"/>
    <w:rsid w:val="004265DB"/>
    <w:rsid w:val="00450509"/>
    <w:rsid w:val="00456074"/>
    <w:rsid w:val="00482071"/>
    <w:rsid w:val="004A0917"/>
    <w:rsid w:val="004A4678"/>
    <w:rsid w:val="004C4CCE"/>
    <w:rsid w:val="004F07B0"/>
    <w:rsid w:val="00512C8A"/>
    <w:rsid w:val="00534297"/>
    <w:rsid w:val="005351D2"/>
    <w:rsid w:val="0053659E"/>
    <w:rsid w:val="00541333"/>
    <w:rsid w:val="00556FFC"/>
    <w:rsid w:val="005644D2"/>
    <w:rsid w:val="00585DB2"/>
    <w:rsid w:val="00586614"/>
    <w:rsid w:val="005A23FC"/>
    <w:rsid w:val="005A7001"/>
    <w:rsid w:val="005C03EB"/>
    <w:rsid w:val="005D0CE9"/>
    <w:rsid w:val="005D168B"/>
    <w:rsid w:val="005D26B9"/>
    <w:rsid w:val="005E11D8"/>
    <w:rsid w:val="005F6105"/>
    <w:rsid w:val="0060082D"/>
    <w:rsid w:val="00615D28"/>
    <w:rsid w:val="0061614C"/>
    <w:rsid w:val="00634427"/>
    <w:rsid w:val="00653916"/>
    <w:rsid w:val="00655101"/>
    <w:rsid w:val="006824EF"/>
    <w:rsid w:val="00684F60"/>
    <w:rsid w:val="006D0B76"/>
    <w:rsid w:val="006F15DC"/>
    <w:rsid w:val="006F2869"/>
    <w:rsid w:val="007123BE"/>
    <w:rsid w:val="007378D1"/>
    <w:rsid w:val="007741A8"/>
    <w:rsid w:val="007826F4"/>
    <w:rsid w:val="007A3843"/>
    <w:rsid w:val="007A6AD2"/>
    <w:rsid w:val="007B1840"/>
    <w:rsid w:val="007B7080"/>
    <w:rsid w:val="007C5FC5"/>
    <w:rsid w:val="007F51C3"/>
    <w:rsid w:val="008078D4"/>
    <w:rsid w:val="0081587D"/>
    <w:rsid w:val="008227C0"/>
    <w:rsid w:val="008237FF"/>
    <w:rsid w:val="0084757A"/>
    <w:rsid w:val="00855AFA"/>
    <w:rsid w:val="008629BC"/>
    <w:rsid w:val="00864056"/>
    <w:rsid w:val="00864F6E"/>
    <w:rsid w:val="00886AD1"/>
    <w:rsid w:val="008A171E"/>
    <w:rsid w:val="008A4CA7"/>
    <w:rsid w:val="008B6D14"/>
    <w:rsid w:val="008D0C39"/>
    <w:rsid w:val="008D1442"/>
    <w:rsid w:val="008E4DF6"/>
    <w:rsid w:val="008F2D62"/>
    <w:rsid w:val="00900148"/>
    <w:rsid w:val="00903316"/>
    <w:rsid w:val="00904B19"/>
    <w:rsid w:val="009068BE"/>
    <w:rsid w:val="0092604C"/>
    <w:rsid w:val="00941646"/>
    <w:rsid w:val="0094600A"/>
    <w:rsid w:val="00961169"/>
    <w:rsid w:val="00961301"/>
    <w:rsid w:val="009620D9"/>
    <w:rsid w:val="00977C9A"/>
    <w:rsid w:val="0099358D"/>
    <w:rsid w:val="009B26EE"/>
    <w:rsid w:val="009B5A85"/>
    <w:rsid w:val="009D482F"/>
    <w:rsid w:val="009E0944"/>
    <w:rsid w:val="00A14EF4"/>
    <w:rsid w:val="00A27855"/>
    <w:rsid w:val="00A342EA"/>
    <w:rsid w:val="00A62029"/>
    <w:rsid w:val="00A75246"/>
    <w:rsid w:val="00A828B9"/>
    <w:rsid w:val="00AA1666"/>
    <w:rsid w:val="00AB105E"/>
    <w:rsid w:val="00AB6AA1"/>
    <w:rsid w:val="00AD7E1B"/>
    <w:rsid w:val="00AE1C37"/>
    <w:rsid w:val="00AF5B2E"/>
    <w:rsid w:val="00B41464"/>
    <w:rsid w:val="00B67251"/>
    <w:rsid w:val="00B72DA1"/>
    <w:rsid w:val="00B75975"/>
    <w:rsid w:val="00B76F94"/>
    <w:rsid w:val="00B9112D"/>
    <w:rsid w:val="00BB0AEA"/>
    <w:rsid w:val="00BB0EBA"/>
    <w:rsid w:val="00BB236E"/>
    <w:rsid w:val="00C03FA4"/>
    <w:rsid w:val="00C11E1A"/>
    <w:rsid w:val="00C207A5"/>
    <w:rsid w:val="00C45E71"/>
    <w:rsid w:val="00C47F5D"/>
    <w:rsid w:val="00C51770"/>
    <w:rsid w:val="00C6446A"/>
    <w:rsid w:val="00C97053"/>
    <w:rsid w:val="00CE5F43"/>
    <w:rsid w:val="00CF0D27"/>
    <w:rsid w:val="00D00C24"/>
    <w:rsid w:val="00D05564"/>
    <w:rsid w:val="00D20313"/>
    <w:rsid w:val="00D30437"/>
    <w:rsid w:val="00D3415E"/>
    <w:rsid w:val="00D51766"/>
    <w:rsid w:val="00D61364"/>
    <w:rsid w:val="00D6516D"/>
    <w:rsid w:val="00D828CC"/>
    <w:rsid w:val="00D845BD"/>
    <w:rsid w:val="00DA28BB"/>
    <w:rsid w:val="00DB05AE"/>
    <w:rsid w:val="00DD0005"/>
    <w:rsid w:val="00DD747D"/>
    <w:rsid w:val="00E00292"/>
    <w:rsid w:val="00E16EE8"/>
    <w:rsid w:val="00E31D57"/>
    <w:rsid w:val="00E53A88"/>
    <w:rsid w:val="00E54B4C"/>
    <w:rsid w:val="00E601CC"/>
    <w:rsid w:val="00E6412D"/>
    <w:rsid w:val="00E64DEE"/>
    <w:rsid w:val="00E9044A"/>
    <w:rsid w:val="00E90477"/>
    <w:rsid w:val="00E94B4B"/>
    <w:rsid w:val="00EA5AD4"/>
    <w:rsid w:val="00EB7720"/>
    <w:rsid w:val="00EE0562"/>
    <w:rsid w:val="00EF27BA"/>
    <w:rsid w:val="00EF7927"/>
    <w:rsid w:val="00F0498B"/>
    <w:rsid w:val="00F216AA"/>
    <w:rsid w:val="00F55725"/>
    <w:rsid w:val="00F64A5D"/>
    <w:rsid w:val="00F8730F"/>
    <w:rsid w:val="00FB5822"/>
    <w:rsid w:val="00FD5C3F"/>
    <w:rsid w:val="00FD7447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415E"/>
    <w:rPr>
      <w:rFonts w:ascii="Garamond" w:hAnsi="Garamond"/>
      <w:sz w:val="16"/>
      <w:lang w:bidi="ar-SA"/>
    </w:rPr>
  </w:style>
  <w:style w:type="paragraph" w:styleId="1">
    <w:name w:val="heading 1"/>
    <w:basedOn w:val="a0"/>
    <w:next w:val="a1"/>
    <w:link w:val="10"/>
    <w:qFormat/>
    <w:rsid w:val="00DA28BB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2">
    <w:name w:val="heading 2"/>
    <w:basedOn w:val="a0"/>
    <w:next w:val="a1"/>
    <w:qFormat/>
    <w:rsid w:val="00DA28BB"/>
    <w:pPr>
      <w:keepNext/>
      <w:spacing w:line="240" w:lineRule="atLeast"/>
      <w:outlineLvl w:val="1"/>
    </w:pPr>
    <w:rPr>
      <w:rFonts w:ascii="Arial Black" w:hAnsi="Arial Black"/>
      <w:spacing w:val="-10"/>
      <w:kern w:val="28"/>
      <w:szCs w:val="16"/>
    </w:rPr>
  </w:style>
  <w:style w:type="paragraph" w:styleId="3">
    <w:name w:val="heading 3"/>
    <w:basedOn w:val="a0"/>
    <w:next w:val="a1"/>
    <w:qFormat/>
    <w:rsid w:val="005F6105"/>
    <w:pPr>
      <w:keepNext/>
      <w:outlineLvl w:val="2"/>
    </w:pPr>
    <w:rPr>
      <w:rFonts w:ascii="Arial Black" w:hAnsi="Arial Black"/>
      <w:spacing w:val="-5"/>
    </w:rPr>
  </w:style>
  <w:style w:type="paragraph" w:styleId="4">
    <w:name w:val="heading 4"/>
    <w:basedOn w:val="a0"/>
    <w:next w:val="a1"/>
    <w:qFormat/>
    <w:pPr>
      <w:keepNext/>
      <w:spacing w:after="240"/>
      <w:jc w:val="center"/>
      <w:outlineLvl w:val="3"/>
    </w:pPr>
    <w:rPr>
      <w:caps/>
      <w:spacing w:val="30"/>
    </w:rPr>
  </w:style>
  <w:style w:type="paragraph" w:styleId="50">
    <w:name w:val="heading 5"/>
    <w:basedOn w:val="a0"/>
    <w:next w:val="a1"/>
    <w:qFormat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6">
    <w:name w:val="heading 6"/>
    <w:basedOn w:val="a0"/>
    <w:next w:val="a1"/>
    <w:qFormat/>
    <w:pPr>
      <w:keepNext/>
      <w:framePr w:w="1800" w:wrap="around" w:vAnchor="text" w:hAnchor="page" w:x="1201" w:y="1"/>
      <w:outlineLvl w:val="5"/>
    </w:pPr>
  </w:style>
  <w:style w:type="paragraph" w:styleId="7">
    <w:name w:val="heading 7"/>
    <w:basedOn w:val="a0"/>
    <w:next w:val="a1"/>
    <w:qFormat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8">
    <w:name w:val="heading 8"/>
    <w:basedOn w:val="a0"/>
    <w:next w:val="a1"/>
    <w:qFormat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9">
    <w:name w:val="heading 9"/>
    <w:basedOn w:val="a0"/>
    <w:next w:val="a1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pPr>
      <w:spacing w:after="240"/>
      <w:jc w:val="both"/>
    </w:pPr>
    <w:rPr>
      <w:spacing w:val="-5"/>
      <w:sz w:val="24"/>
    </w:r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0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a0"/>
    <w:next w:val="a1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BlockQuotationFirst">
    <w:name w:val="Block Quotation First"/>
    <w:basedOn w:val="a0"/>
    <w:next w:val="BlockQuotation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Keep">
    <w:name w:val="Body Text Keep"/>
    <w:basedOn w:val="a1"/>
    <w:next w:val="a1"/>
    <w:pPr>
      <w:keepNext/>
    </w:pPr>
  </w:style>
  <w:style w:type="paragraph" w:styleId="a8">
    <w:name w:val="caption"/>
    <w:basedOn w:val="a0"/>
    <w:next w:val="a1"/>
    <w:qFormat/>
    <w:pPr>
      <w:spacing w:after="240"/>
    </w:pPr>
    <w:rPr>
      <w:spacing w:val="-5"/>
    </w:rPr>
  </w:style>
  <w:style w:type="paragraph" w:customStyle="1" w:styleId="ChapterSubtitle">
    <w:name w:val="Chapter Subtitle"/>
    <w:basedOn w:val="a0"/>
    <w:next w:val="a1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ChapterTitle">
    <w:name w:val="Chapter Title"/>
    <w:basedOn w:val="a0"/>
    <w:next w:val="ChapterSubtitle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a0"/>
    <w:next w:val="a0"/>
    <w:pPr>
      <w:spacing w:before="420" w:after="60" w:line="320" w:lineRule="exact"/>
    </w:pPr>
    <w:rPr>
      <w:caps/>
      <w:kern w:val="36"/>
      <w:sz w:val="38"/>
    </w:rPr>
  </w:style>
  <w:style w:type="character" w:styleId="a9">
    <w:name w:val="Emphasis"/>
    <w:qFormat/>
    <w:rPr>
      <w:rFonts w:ascii="Arial Black" w:hAnsi="Arial Black"/>
      <w:sz w:val="18"/>
    </w:rPr>
  </w:style>
  <w:style w:type="character" w:styleId="aa">
    <w:name w:val="endnote reference"/>
    <w:semiHidden/>
    <w:rPr>
      <w:sz w:val="18"/>
      <w:vertAlign w:val="superscript"/>
    </w:rPr>
  </w:style>
  <w:style w:type="paragraph" w:styleId="ab">
    <w:name w:val="endnote text"/>
    <w:basedOn w:val="a0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c">
    <w:name w:val="footer"/>
    <w:basedOn w:val="a0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styleId="ad">
    <w:name w:val="footnote reference"/>
    <w:semiHidden/>
    <w:rPr>
      <w:sz w:val="18"/>
      <w:vertAlign w:val="superscript"/>
    </w:rPr>
  </w:style>
  <w:style w:type="paragraph" w:styleId="ae">
    <w:name w:val="footnote text"/>
    <w:basedOn w:val="a0"/>
    <w:semiHidden/>
    <w:rsid w:val="00B9112D"/>
    <w:pPr>
      <w:spacing w:before="240" w:after="120"/>
    </w:pPr>
    <w:rPr>
      <w:sz w:val="18"/>
    </w:rPr>
  </w:style>
  <w:style w:type="paragraph" w:styleId="af">
    <w:name w:val="header"/>
    <w:basedOn w:val="a0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Icon1">
    <w:name w:val="Icon 1"/>
    <w:basedOn w:val="a0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11">
    <w:name w:val="index 1"/>
    <w:basedOn w:val="a0"/>
    <w:semiHidden/>
    <w:rsid w:val="00977C9A"/>
    <w:pPr>
      <w:tabs>
        <w:tab w:val="right" w:leader="dot" w:pos="3960"/>
      </w:tabs>
      <w:spacing w:line="240" w:lineRule="atLeast"/>
      <w:ind w:left="720" w:hanging="720"/>
    </w:pPr>
    <w:rPr>
      <w:rFonts w:ascii="Arial" w:hAnsi="Arial"/>
      <w:sz w:val="20"/>
    </w:rPr>
  </w:style>
  <w:style w:type="paragraph" w:styleId="20">
    <w:name w:val="index 2"/>
    <w:basedOn w:val="a0"/>
    <w:semiHidden/>
    <w:rsid w:val="00977C9A"/>
    <w:pPr>
      <w:tabs>
        <w:tab w:val="right" w:leader="dot" w:pos="3960"/>
      </w:tabs>
      <w:spacing w:line="240" w:lineRule="atLeast"/>
      <w:ind w:left="180"/>
    </w:pPr>
    <w:rPr>
      <w:rFonts w:ascii="Arial" w:hAnsi="Arial"/>
      <w:sz w:val="18"/>
    </w:rPr>
  </w:style>
  <w:style w:type="paragraph" w:styleId="30">
    <w:name w:val="index 3"/>
    <w:basedOn w:val="a0"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40">
    <w:name w:val="index 4"/>
    <w:basedOn w:val="a0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51">
    <w:name w:val="index 5"/>
    <w:basedOn w:val="a0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60">
    <w:name w:val="index 6"/>
    <w:basedOn w:val="11"/>
    <w:next w:val="a0"/>
    <w:semiHidden/>
    <w:pPr>
      <w:tabs>
        <w:tab w:val="right" w:leader="dot" w:pos="3600"/>
      </w:tabs>
      <w:ind w:left="960" w:hanging="160"/>
    </w:pPr>
  </w:style>
  <w:style w:type="paragraph" w:styleId="70">
    <w:name w:val="index 7"/>
    <w:basedOn w:val="11"/>
    <w:next w:val="a0"/>
    <w:semiHidden/>
    <w:pPr>
      <w:tabs>
        <w:tab w:val="right" w:leader="dot" w:pos="3600"/>
      </w:tabs>
      <w:ind w:left="1120" w:hanging="160"/>
    </w:pPr>
  </w:style>
  <w:style w:type="paragraph" w:styleId="80">
    <w:name w:val="index 8"/>
    <w:basedOn w:val="a0"/>
    <w:next w:val="a0"/>
    <w:semiHidden/>
    <w:pPr>
      <w:tabs>
        <w:tab w:val="right" w:leader="dot" w:pos="3600"/>
      </w:tabs>
      <w:ind w:left="1280" w:hanging="160"/>
    </w:pPr>
  </w:style>
  <w:style w:type="paragraph" w:styleId="af0">
    <w:name w:val="index heading"/>
    <w:basedOn w:val="a0"/>
    <w:next w:val="1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Lead-inEmphasis">
    <w:name w:val="Lead-in Emphasis"/>
    <w:rPr>
      <w:caps/>
      <w:sz w:val="22"/>
    </w:rPr>
  </w:style>
  <w:style w:type="paragraph" w:styleId="a">
    <w:name w:val="List Bullet"/>
    <w:basedOn w:val="a0"/>
    <w:rsid w:val="00684F60"/>
    <w:pPr>
      <w:numPr>
        <w:numId w:val="1"/>
      </w:numPr>
      <w:tabs>
        <w:tab w:val="clear" w:pos="360"/>
      </w:tabs>
      <w:spacing w:after="240"/>
      <w:ind w:right="360"/>
      <w:jc w:val="both"/>
    </w:pPr>
    <w:rPr>
      <w:spacing w:val="-5"/>
      <w:sz w:val="24"/>
    </w:rPr>
  </w:style>
  <w:style w:type="paragraph" w:styleId="5">
    <w:name w:val="List Bullet 5"/>
    <w:basedOn w:val="a0"/>
    <w:pPr>
      <w:framePr w:w="1860" w:wrap="around" w:vAnchor="text" w:hAnchor="page" w:x="1201" w:y="1"/>
      <w:numPr>
        <w:numId w:val="2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styleId="af1">
    <w:name w:val="List Number"/>
    <w:basedOn w:val="a0"/>
    <w:rsid w:val="00684F60"/>
    <w:pPr>
      <w:spacing w:after="240"/>
      <w:ind w:left="720" w:right="360" w:hanging="360"/>
      <w:jc w:val="both"/>
    </w:pPr>
    <w:rPr>
      <w:spacing w:val="-5"/>
      <w:sz w:val="24"/>
    </w:rPr>
  </w:style>
  <w:style w:type="paragraph" w:styleId="af2">
    <w:name w:val="macro"/>
    <w:basedOn w:val="a1"/>
    <w:semiHidden/>
    <w:pPr>
      <w:spacing w:after="120"/>
    </w:pPr>
    <w:rPr>
      <w:rFonts w:ascii="Courier New" w:hAnsi="Courier New"/>
    </w:rPr>
  </w:style>
  <w:style w:type="character" w:styleId="af3">
    <w:name w:val="page number"/>
    <w:rPr>
      <w:b/>
    </w:rPr>
  </w:style>
  <w:style w:type="paragraph" w:customStyle="1" w:styleId="PartLabel">
    <w:name w:val="Part Label"/>
    <w:basedOn w:val="a0"/>
    <w:next w:val="a0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Title">
    <w:name w:val="Part Title"/>
    <w:basedOn w:val="a0"/>
    <w:next w:val="PartLabel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a1"/>
    <w:next w:val="a8"/>
    <w:pPr>
      <w:keepNext/>
    </w:pPr>
  </w:style>
  <w:style w:type="paragraph" w:customStyle="1" w:styleId="ReturnAddress">
    <w:name w:val="Return Address"/>
    <w:basedOn w:val="a0"/>
    <w:pPr>
      <w:jc w:val="center"/>
    </w:pPr>
    <w:rPr>
      <w:spacing w:val="-3"/>
      <w:sz w:val="20"/>
    </w:rPr>
  </w:style>
  <w:style w:type="paragraph" w:customStyle="1" w:styleId="SectionLabel">
    <w:name w:val="Section Label"/>
    <w:basedOn w:val="a0"/>
    <w:next w:val="a0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af4">
    <w:name w:val="Subtitle"/>
    <w:basedOn w:val="af5"/>
    <w:next w:val="a1"/>
    <w:qFormat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af5">
    <w:name w:val="Title"/>
    <w:basedOn w:val="a0"/>
    <w:qFormat/>
    <w:rsid w:val="00684F60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paragraph" w:customStyle="1" w:styleId="SubtitleCover">
    <w:name w:val="Subtitle Cover"/>
    <w:basedOn w:val="a0"/>
    <w:next w:val="a0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styleId="af6">
    <w:name w:val="table of authorities"/>
    <w:basedOn w:val="a0"/>
    <w:semiHidden/>
    <w:pPr>
      <w:tabs>
        <w:tab w:val="right" w:leader="dot" w:pos="8640"/>
      </w:tabs>
      <w:spacing w:after="240"/>
    </w:pPr>
    <w:rPr>
      <w:sz w:val="20"/>
    </w:rPr>
  </w:style>
  <w:style w:type="paragraph" w:styleId="af7">
    <w:name w:val="table of figures"/>
    <w:basedOn w:val="a0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a0"/>
    <w:next w:val="SubtitleCover"/>
    <w:rsid w:val="00684F60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spacing w:val="-70"/>
      <w:kern w:val="28"/>
      <w:sz w:val="144"/>
    </w:rPr>
  </w:style>
  <w:style w:type="paragraph" w:styleId="af8">
    <w:name w:val="toa heading"/>
    <w:basedOn w:val="a0"/>
    <w:next w:val="a0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12">
    <w:name w:val="toc 1"/>
    <w:basedOn w:val="a0"/>
    <w:autoRedefine/>
    <w:semiHidden/>
    <w:rsid w:val="00DA28BB"/>
    <w:pPr>
      <w:spacing w:line="320" w:lineRule="atLeast"/>
    </w:pPr>
    <w:rPr>
      <w:rFonts w:ascii="Arial" w:hAnsi="Arial"/>
      <w:sz w:val="28"/>
    </w:rPr>
  </w:style>
  <w:style w:type="paragraph" w:styleId="21">
    <w:name w:val="toc 2"/>
    <w:basedOn w:val="12"/>
    <w:autoRedefine/>
    <w:semiHidden/>
    <w:rsid w:val="00DA28BB"/>
    <w:pPr>
      <w:tabs>
        <w:tab w:val="right" w:leader="dot" w:pos="7910"/>
      </w:tabs>
      <w:ind w:left="720"/>
    </w:pPr>
    <w:rPr>
      <w:sz w:val="24"/>
    </w:rPr>
  </w:style>
  <w:style w:type="paragraph" w:styleId="31">
    <w:name w:val="toc 3"/>
    <w:basedOn w:val="a0"/>
    <w:next w:val="a0"/>
    <w:autoRedefine/>
    <w:semiHidden/>
    <w:rsid w:val="00DA28BB"/>
    <w:pPr>
      <w:spacing w:line="320" w:lineRule="atLeast"/>
      <w:ind w:left="1440"/>
    </w:pPr>
    <w:rPr>
      <w:rFonts w:ascii="Arial" w:hAnsi="Arial"/>
      <w:sz w:val="20"/>
    </w:rPr>
  </w:style>
  <w:style w:type="paragraph" w:styleId="41">
    <w:name w:val="toc 4"/>
    <w:basedOn w:val="a0"/>
    <w:next w:val="a0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52">
    <w:name w:val="toc 5"/>
    <w:basedOn w:val="a0"/>
    <w:next w:val="a0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61">
    <w:name w:val="toc 6"/>
    <w:basedOn w:val="a0"/>
    <w:next w:val="a0"/>
    <w:semiHidden/>
    <w:pPr>
      <w:tabs>
        <w:tab w:val="right" w:leader="dot" w:pos="3600"/>
      </w:tabs>
      <w:ind w:left="800"/>
    </w:pPr>
  </w:style>
  <w:style w:type="paragraph" w:styleId="71">
    <w:name w:val="toc 7"/>
    <w:basedOn w:val="a0"/>
    <w:next w:val="a0"/>
    <w:semiHidden/>
    <w:pPr>
      <w:tabs>
        <w:tab w:val="right" w:leader="dot" w:pos="3600"/>
      </w:tabs>
      <w:ind w:left="960"/>
    </w:pPr>
  </w:style>
  <w:style w:type="paragraph" w:styleId="81">
    <w:name w:val="toc 8"/>
    <w:basedOn w:val="a0"/>
    <w:next w:val="a0"/>
    <w:semiHidden/>
    <w:pPr>
      <w:tabs>
        <w:tab w:val="right" w:leader="dot" w:pos="3600"/>
      </w:tabs>
      <w:ind w:left="1120"/>
    </w:pPr>
  </w:style>
  <w:style w:type="paragraph" w:styleId="90">
    <w:name w:val="toc 9"/>
    <w:basedOn w:val="a0"/>
    <w:next w:val="a0"/>
    <w:semiHidden/>
    <w:pPr>
      <w:tabs>
        <w:tab w:val="right" w:leader="dot" w:pos="3600"/>
      </w:tabs>
      <w:ind w:left="1280"/>
    </w:pPr>
  </w:style>
  <w:style w:type="paragraph" w:customStyle="1" w:styleId="TOCBase">
    <w:name w:val="TOC Base"/>
    <w:basedOn w:val="21"/>
  </w:style>
  <w:style w:type="paragraph" w:styleId="af9">
    <w:name w:val="Balloon Text"/>
    <w:basedOn w:val="a0"/>
    <w:semiHidden/>
    <w:rsid w:val="00F8730F"/>
    <w:rPr>
      <w:rFonts w:ascii="Tahoma" w:hAnsi="Tahoma" w:cs="Tahoma"/>
      <w:szCs w:val="16"/>
    </w:rPr>
  </w:style>
  <w:style w:type="character" w:customStyle="1" w:styleId="10">
    <w:name w:val="หัวเรื่อง 1 อักขระ"/>
    <w:link w:val="1"/>
    <w:rsid w:val="004265DB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a5">
    <w:name w:val="เนื้อความ อักขระ"/>
    <w:link w:val="a1"/>
    <w:rsid w:val="004265DB"/>
    <w:rPr>
      <w:rFonts w:ascii="Garamond" w:hAnsi="Garamond"/>
      <w:spacing w:val="-5"/>
      <w:sz w:val="24"/>
      <w:lang w:val="en-US" w:eastAsia="en-US" w:bidi="ar-SA"/>
    </w:rPr>
  </w:style>
  <w:style w:type="character" w:styleId="afa">
    <w:name w:val="Hyperlink"/>
    <w:rsid w:val="004265DB"/>
    <w:rPr>
      <w:color w:val="0000FF"/>
      <w:u w:val="single"/>
    </w:rPr>
  </w:style>
  <w:style w:type="paragraph" w:styleId="afb">
    <w:name w:val="List Paragraph"/>
    <w:basedOn w:val="a0"/>
    <w:uiPriority w:val="34"/>
    <w:qFormat/>
    <w:rsid w:val="00172F4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fc">
    <w:name w:val="Table Grid"/>
    <w:basedOn w:val="a3"/>
    <w:uiPriority w:val="59"/>
    <w:rsid w:val="00C51770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mb1">
    <w:name w:val="bomb1 อักขระ"/>
    <w:basedOn w:val="a2"/>
    <w:link w:val="bomb10"/>
    <w:rsid w:val="002A4752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customStyle="1" w:styleId="bomb10">
    <w:name w:val="bomb1"/>
    <w:link w:val="bomb1"/>
    <w:qFormat/>
    <w:rsid w:val="002A4752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customStyle="1" w:styleId="Bomb11">
    <w:name w:val="Bomb1"/>
    <w:basedOn w:val="a0"/>
    <w:qFormat/>
    <w:rsid w:val="004A0917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jc w:val="thaiDistribute"/>
    </w:pPr>
    <w:rPr>
      <w:rFonts w:ascii="TH SarabunPSK" w:eastAsiaTheme="minorEastAsia" w:hAnsi="TH SarabunPSK" w:cs="TH SarabunPSK"/>
      <w:sz w:val="32"/>
      <w:szCs w:val="32"/>
      <w:lang w:bidi="th-TH"/>
    </w:rPr>
  </w:style>
  <w:style w:type="table" w:customStyle="1" w:styleId="TableGrid1">
    <w:name w:val="Table Grid1"/>
    <w:basedOn w:val="a3"/>
    <w:next w:val="afc"/>
    <w:uiPriority w:val="59"/>
    <w:rsid w:val="009B26EE"/>
    <w:rPr>
      <w:rFonts w:cs="Angsana New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415E"/>
    <w:rPr>
      <w:rFonts w:ascii="Garamond" w:hAnsi="Garamond"/>
      <w:sz w:val="16"/>
      <w:lang w:bidi="ar-SA"/>
    </w:rPr>
  </w:style>
  <w:style w:type="paragraph" w:styleId="1">
    <w:name w:val="heading 1"/>
    <w:basedOn w:val="a0"/>
    <w:next w:val="a1"/>
    <w:link w:val="10"/>
    <w:qFormat/>
    <w:rsid w:val="00DA28BB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2">
    <w:name w:val="heading 2"/>
    <w:basedOn w:val="a0"/>
    <w:next w:val="a1"/>
    <w:qFormat/>
    <w:rsid w:val="00DA28BB"/>
    <w:pPr>
      <w:keepNext/>
      <w:spacing w:line="240" w:lineRule="atLeast"/>
      <w:outlineLvl w:val="1"/>
    </w:pPr>
    <w:rPr>
      <w:rFonts w:ascii="Arial Black" w:hAnsi="Arial Black"/>
      <w:spacing w:val="-10"/>
      <w:kern w:val="28"/>
      <w:szCs w:val="16"/>
    </w:rPr>
  </w:style>
  <w:style w:type="paragraph" w:styleId="3">
    <w:name w:val="heading 3"/>
    <w:basedOn w:val="a0"/>
    <w:next w:val="a1"/>
    <w:qFormat/>
    <w:rsid w:val="005F6105"/>
    <w:pPr>
      <w:keepNext/>
      <w:outlineLvl w:val="2"/>
    </w:pPr>
    <w:rPr>
      <w:rFonts w:ascii="Arial Black" w:hAnsi="Arial Black"/>
      <w:spacing w:val="-5"/>
    </w:rPr>
  </w:style>
  <w:style w:type="paragraph" w:styleId="4">
    <w:name w:val="heading 4"/>
    <w:basedOn w:val="a0"/>
    <w:next w:val="a1"/>
    <w:qFormat/>
    <w:pPr>
      <w:keepNext/>
      <w:spacing w:after="240"/>
      <w:jc w:val="center"/>
      <w:outlineLvl w:val="3"/>
    </w:pPr>
    <w:rPr>
      <w:caps/>
      <w:spacing w:val="30"/>
    </w:rPr>
  </w:style>
  <w:style w:type="paragraph" w:styleId="50">
    <w:name w:val="heading 5"/>
    <w:basedOn w:val="a0"/>
    <w:next w:val="a1"/>
    <w:qFormat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6">
    <w:name w:val="heading 6"/>
    <w:basedOn w:val="a0"/>
    <w:next w:val="a1"/>
    <w:qFormat/>
    <w:pPr>
      <w:keepNext/>
      <w:framePr w:w="1800" w:wrap="around" w:vAnchor="text" w:hAnchor="page" w:x="1201" w:y="1"/>
      <w:outlineLvl w:val="5"/>
    </w:pPr>
  </w:style>
  <w:style w:type="paragraph" w:styleId="7">
    <w:name w:val="heading 7"/>
    <w:basedOn w:val="a0"/>
    <w:next w:val="a1"/>
    <w:qFormat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8">
    <w:name w:val="heading 8"/>
    <w:basedOn w:val="a0"/>
    <w:next w:val="a1"/>
    <w:qFormat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9">
    <w:name w:val="heading 9"/>
    <w:basedOn w:val="a0"/>
    <w:next w:val="a1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pPr>
      <w:spacing w:after="240"/>
      <w:jc w:val="both"/>
    </w:pPr>
    <w:rPr>
      <w:spacing w:val="-5"/>
      <w:sz w:val="24"/>
    </w:r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0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a0"/>
    <w:next w:val="a1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BlockQuotationFirst">
    <w:name w:val="Block Quotation First"/>
    <w:basedOn w:val="a0"/>
    <w:next w:val="BlockQuotation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Keep">
    <w:name w:val="Body Text Keep"/>
    <w:basedOn w:val="a1"/>
    <w:next w:val="a1"/>
    <w:pPr>
      <w:keepNext/>
    </w:pPr>
  </w:style>
  <w:style w:type="paragraph" w:styleId="a8">
    <w:name w:val="caption"/>
    <w:basedOn w:val="a0"/>
    <w:next w:val="a1"/>
    <w:qFormat/>
    <w:pPr>
      <w:spacing w:after="240"/>
    </w:pPr>
    <w:rPr>
      <w:spacing w:val="-5"/>
    </w:rPr>
  </w:style>
  <w:style w:type="paragraph" w:customStyle="1" w:styleId="ChapterSubtitle">
    <w:name w:val="Chapter Subtitle"/>
    <w:basedOn w:val="a0"/>
    <w:next w:val="a1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ChapterTitle">
    <w:name w:val="Chapter Title"/>
    <w:basedOn w:val="a0"/>
    <w:next w:val="ChapterSubtitle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a0"/>
    <w:next w:val="a0"/>
    <w:pPr>
      <w:spacing w:before="420" w:after="60" w:line="320" w:lineRule="exact"/>
    </w:pPr>
    <w:rPr>
      <w:caps/>
      <w:kern w:val="36"/>
      <w:sz w:val="38"/>
    </w:rPr>
  </w:style>
  <w:style w:type="character" w:styleId="a9">
    <w:name w:val="Emphasis"/>
    <w:qFormat/>
    <w:rPr>
      <w:rFonts w:ascii="Arial Black" w:hAnsi="Arial Black"/>
      <w:sz w:val="18"/>
    </w:rPr>
  </w:style>
  <w:style w:type="character" w:styleId="aa">
    <w:name w:val="endnote reference"/>
    <w:semiHidden/>
    <w:rPr>
      <w:sz w:val="18"/>
      <w:vertAlign w:val="superscript"/>
    </w:rPr>
  </w:style>
  <w:style w:type="paragraph" w:styleId="ab">
    <w:name w:val="endnote text"/>
    <w:basedOn w:val="a0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c">
    <w:name w:val="footer"/>
    <w:basedOn w:val="a0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styleId="ad">
    <w:name w:val="footnote reference"/>
    <w:semiHidden/>
    <w:rPr>
      <w:sz w:val="18"/>
      <w:vertAlign w:val="superscript"/>
    </w:rPr>
  </w:style>
  <w:style w:type="paragraph" w:styleId="ae">
    <w:name w:val="footnote text"/>
    <w:basedOn w:val="a0"/>
    <w:semiHidden/>
    <w:rsid w:val="00B9112D"/>
    <w:pPr>
      <w:spacing w:before="240" w:after="120"/>
    </w:pPr>
    <w:rPr>
      <w:sz w:val="18"/>
    </w:rPr>
  </w:style>
  <w:style w:type="paragraph" w:styleId="af">
    <w:name w:val="header"/>
    <w:basedOn w:val="a0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Icon1">
    <w:name w:val="Icon 1"/>
    <w:basedOn w:val="a0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11">
    <w:name w:val="index 1"/>
    <w:basedOn w:val="a0"/>
    <w:semiHidden/>
    <w:rsid w:val="00977C9A"/>
    <w:pPr>
      <w:tabs>
        <w:tab w:val="right" w:leader="dot" w:pos="3960"/>
      </w:tabs>
      <w:spacing w:line="240" w:lineRule="atLeast"/>
      <w:ind w:left="720" w:hanging="720"/>
    </w:pPr>
    <w:rPr>
      <w:rFonts w:ascii="Arial" w:hAnsi="Arial"/>
      <w:sz w:val="20"/>
    </w:rPr>
  </w:style>
  <w:style w:type="paragraph" w:styleId="20">
    <w:name w:val="index 2"/>
    <w:basedOn w:val="a0"/>
    <w:semiHidden/>
    <w:rsid w:val="00977C9A"/>
    <w:pPr>
      <w:tabs>
        <w:tab w:val="right" w:leader="dot" w:pos="3960"/>
      </w:tabs>
      <w:spacing w:line="240" w:lineRule="atLeast"/>
      <w:ind w:left="180"/>
    </w:pPr>
    <w:rPr>
      <w:rFonts w:ascii="Arial" w:hAnsi="Arial"/>
      <w:sz w:val="18"/>
    </w:rPr>
  </w:style>
  <w:style w:type="paragraph" w:styleId="30">
    <w:name w:val="index 3"/>
    <w:basedOn w:val="a0"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40">
    <w:name w:val="index 4"/>
    <w:basedOn w:val="a0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51">
    <w:name w:val="index 5"/>
    <w:basedOn w:val="a0"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60">
    <w:name w:val="index 6"/>
    <w:basedOn w:val="11"/>
    <w:next w:val="a0"/>
    <w:semiHidden/>
    <w:pPr>
      <w:tabs>
        <w:tab w:val="right" w:leader="dot" w:pos="3600"/>
      </w:tabs>
      <w:ind w:left="960" w:hanging="160"/>
    </w:pPr>
  </w:style>
  <w:style w:type="paragraph" w:styleId="70">
    <w:name w:val="index 7"/>
    <w:basedOn w:val="11"/>
    <w:next w:val="a0"/>
    <w:semiHidden/>
    <w:pPr>
      <w:tabs>
        <w:tab w:val="right" w:leader="dot" w:pos="3600"/>
      </w:tabs>
      <w:ind w:left="1120" w:hanging="160"/>
    </w:pPr>
  </w:style>
  <w:style w:type="paragraph" w:styleId="80">
    <w:name w:val="index 8"/>
    <w:basedOn w:val="a0"/>
    <w:next w:val="a0"/>
    <w:semiHidden/>
    <w:pPr>
      <w:tabs>
        <w:tab w:val="right" w:leader="dot" w:pos="3600"/>
      </w:tabs>
      <w:ind w:left="1280" w:hanging="160"/>
    </w:pPr>
  </w:style>
  <w:style w:type="paragraph" w:styleId="af0">
    <w:name w:val="index heading"/>
    <w:basedOn w:val="a0"/>
    <w:next w:val="1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Lead-inEmphasis">
    <w:name w:val="Lead-in Emphasis"/>
    <w:rPr>
      <w:caps/>
      <w:sz w:val="22"/>
    </w:rPr>
  </w:style>
  <w:style w:type="paragraph" w:styleId="a">
    <w:name w:val="List Bullet"/>
    <w:basedOn w:val="a0"/>
    <w:rsid w:val="00684F60"/>
    <w:pPr>
      <w:numPr>
        <w:numId w:val="1"/>
      </w:numPr>
      <w:tabs>
        <w:tab w:val="clear" w:pos="360"/>
      </w:tabs>
      <w:spacing w:after="240"/>
      <w:ind w:right="360"/>
      <w:jc w:val="both"/>
    </w:pPr>
    <w:rPr>
      <w:spacing w:val="-5"/>
      <w:sz w:val="24"/>
    </w:rPr>
  </w:style>
  <w:style w:type="paragraph" w:styleId="5">
    <w:name w:val="List Bullet 5"/>
    <w:basedOn w:val="a0"/>
    <w:pPr>
      <w:framePr w:w="1860" w:wrap="around" w:vAnchor="text" w:hAnchor="page" w:x="1201" w:y="1"/>
      <w:numPr>
        <w:numId w:val="2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styleId="af1">
    <w:name w:val="List Number"/>
    <w:basedOn w:val="a0"/>
    <w:rsid w:val="00684F60"/>
    <w:pPr>
      <w:spacing w:after="240"/>
      <w:ind w:left="720" w:right="360" w:hanging="360"/>
      <w:jc w:val="both"/>
    </w:pPr>
    <w:rPr>
      <w:spacing w:val="-5"/>
      <w:sz w:val="24"/>
    </w:rPr>
  </w:style>
  <w:style w:type="paragraph" w:styleId="af2">
    <w:name w:val="macro"/>
    <w:basedOn w:val="a1"/>
    <w:semiHidden/>
    <w:pPr>
      <w:spacing w:after="120"/>
    </w:pPr>
    <w:rPr>
      <w:rFonts w:ascii="Courier New" w:hAnsi="Courier New"/>
    </w:rPr>
  </w:style>
  <w:style w:type="character" w:styleId="af3">
    <w:name w:val="page number"/>
    <w:rPr>
      <w:b/>
    </w:rPr>
  </w:style>
  <w:style w:type="paragraph" w:customStyle="1" w:styleId="PartLabel">
    <w:name w:val="Part Label"/>
    <w:basedOn w:val="a0"/>
    <w:next w:val="a0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Title">
    <w:name w:val="Part Title"/>
    <w:basedOn w:val="a0"/>
    <w:next w:val="PartLabel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a1"/>
    <w:next w:val="a8"/>
    <w:pPr>
      <w:keepNext/>
    </w:pPr>
  </w:style>
  <w:style w:type="paragraph" w:customStyle="1" w:styleId="ReturnAddress">
    <w:name w:val="Return Address"/>
    <w:basedOn w:val="a0"/>
    <w:pPr>
      <w:jc w:val="center"/>
    </w:pPr>
    <w:rPr>
      <w:spacing w:val="-3"/>
      <w:sz w:val="20"/>
    </w:rPr>
  </w:style>
  <w:style w:type="paragraph" w:customStyle="1" w:styleId="SectionLabel">
    <w:name w:val="Section Label"/>
    <w:basedOn w:val="a0"/>
    <w:next w:val="a0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af4">
    <w:name w:val="Subtitle"/>
    <w:basedOn w:val="af5"/>
    <w:next w:val="a1"/>
    <w:qFormat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af5">
    <w:name w:val="Title"/>
    <w:basedOn w:val="a0"/>
    <w:qFormat/>
    <w:rsid w:val="00684F60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paragraph" w:customStyle="1" w:styleId="SubtitleCover">
    <w:name w:val="Subtitle Cover"/>
    <w:basedOn w:val="a0"/>
    <w:next w:val="a0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styleId="af6">
    <w:name w:val="table of authorities"/>
    <w:basedOn w:val="a0"/>
    <w:semiHidden/>
    <w:pPr>
      <w:tabs>
        <w:tab w:val="right" w:leader="dot" w:pos="8640"/>
      </w:tabs>
      <w:spacing w:after="240"/>
    </w:pPr>
    <w:rPr>
      <w:sz w:val="20"/>
    </w:rPr>
  </w:style>
  <w:style w:type="paragraph" w:styleId="af7">
    <w:name w:val="table of figures"/>
    <w:basedOn w:val="a0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a0"/>
    <w:next w:val="SubtitleCover"/>
    <w:rsid w:val="00684F60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spacing w:val="-70"/>
      <w:kern w:val="28"/>
      <w:sz w:val="144"/>
    </w:rPr>
  </w:style>
  <w:style w:type="paragraph" w:styleId="af8">
    <w:name w:val="toa heading"/>
    <w:basedOn w:val="a0"/>
    <w:next w:val="a0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12">
    <w:name w:val="toc 1"/>
    <w:basedOn w:val="a0"/>
    <w:autoRedefine/>
    <w:semiHidden/>
    <w:rsid w:val="00DA28BB"/>
    <w:pPr>
      <w:spacing w:line="320" w:lineRule="atLeast"/>
    </w:pPr>
    <w:rPr>
      <w:rFonts w:ascii="Arial" w:hAnsi="Arial"/>
      <w:sz w:val="28"/>
    </w:rPr>
  </w:style>
  <w:style w:type="paragraph" w:styleId="21">
    <w:name w:val="toc 2"/>
    <w:basedOn w:val="12"/>
    <w:autoRedefine/>
    <w:semiHidden/>
    <w:rsid w:val="00DA28BB"/>
    <w:pPr>
      <w:tabs>
        <w:tab w:val="right" w:leader="dot" w:pos="7910"/>
      </w:tabs>
      <w:ind w:left="720"/>
    </w:pPr>
    <w:rPr>
      <w:sz w:val="24"/>
    </w:rPr>
  </w:style>
  <w:style w:type="paragraph" w:styleId="31">
    <w:name w:val="toc 3"/>
    <w:basedOn w:val="a0"/>
    <w:next w:val="a0"/>
    <w:autoRedefine/>
    <w:semiHidden/>
    <w:rsid w:val="00DA28BB"/>
    <w:pPr>
      <w:spacing w:line="320" w:lineRule="atLeast"/>
      <w:ind w:left="1440"/>
    </w:pPr>
    <w:rPr>
      <w:rFonts w:ascii="Arial" w:hAnsi="Arial"/>
      <w:sz w:val="20"/>
    </w:rPr>
  </w:style>
  <w:style w:type="paragraph" w:styleId="41">
    <w:name w:val="toc 4"/>
    <w:basedOn w:val="a0"/>
    <w:next w:val="a0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52">
    <w:name w:val="toc 5"/>
    <w:basedOn w:val="a0"/>
    <w:next w:val="a0"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61">
    <w:name w:val="toc 6"/>
    <w:basedOn w:val="a0"/>
    <w:next w:val="a0"/>
    <w:semiHidden/>
    <w:pPr>
      <w:tabs>
        <w:tab w:val="right" w:leader="dot" w:pos="3600"/>
      </w:tabs>
      <w:ind w:left="800"/>
    </w:pPr>
  </w:style>
  <w:style w:type="paragraph" w:styleId="71">
    <w:name w:val="toc 7"/>
    <w:basedOn w:val="a0"/>
    <w:next w:val="a0"/>
    <w:semiHidden/>
    <w:pPr>
      <w:tabs>
        <w:tab w:val="right" w:leader="dot" w:pos="3600"/>
      </w:tabs>
      <w:ind w:left="960"/>
    </w:pPr>
  </w:style>
  <w:style w:type="paragraph" w:styleId="81">
    <w:name w:val="toc 8"/>
    <w:basedOn w:val="a0"/>
    <w:next w:val="a0"/>
    <w:semiHidden/>
    <w:pPr>
      <w:tabs>
        <w:tab w:val="right" w:leader="dot" w:pos="3600"/>
      </w:tabs>
      <w:ind w:left="1120"/>
    </w:pPr>
  </w:style>
  <w:style w:type="paragraph" w:styleId="90">
    <w:name w:val="toc 9"/>
    <w:basedOn w:val="a0"/>
    <w:next w:val="a0"/>
    <w:semiHidden/>
    <w:pPr>
      <w:tabs>
        <w:tab w:val="right" w:leader="dot" w:pos="3600"/>
      </w:tabs>
      <w:ind w:left="1280"/>
    </w:pPr>
  </w:style>
  <w:style w:type="paragraph" w:customStyle="1" w:styleId="TOCBase">
    <w:name w:val="TOC Base"/>
    <w:basedOn w:val="21"/>
  </w:style>
  <w:style w:type="paragraph" w:styleId="af9">
    <w:name w:val="Balloon Text"/>
    <w:basedOn w:val="a0"/>
    <w:semiHidden/>
    <w:rsid w:val="00F8730F"/>
    <w:rPr>
      <w:rFonts w:ascii="Tahoma" w:hAnsi="Tahoma" w:cs="Tahoma"/>
      <w:szCs w:val="16"/>
    </w:rPr>
  </w:style>
  <w:style w:type="character" w:customStyle="1" w:styleId="10">
    <w:name w:val="หัวเรื่อง 1 อักขระ"/>
    <w:link w:val="1"/>
    <w:rsid w:val="004265DB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a5">
    <w:name w:val="เนื้อความ อักขระ"/>
    <w:link w:val="a1"/>
    <w:rsid w:val="004265DB"/>
    <w:rPr>
      <w:rFonts w:ascii="Garamond" w:hAnsi="Garamond"/>
      <w:spacing w:val="-5"/>
      <w:sz w:val="24"/>
      <w:lang w:val="en-US" w:eastAsia="en-US" w:bidi="ar-SA"/>
    </w:rPr>
  </w:style>
  <w:style w:type="character" w:styleId="afa">
    <w:name w:val="Hyperlink"/>
    <w:rsid w:val="004265DB"/>
    <w:rPr>
      <w:color w:val="0000FF"/>
      <w:u w:val="single"/>
    </w:rPr>
  </w:style>
  <w:style w:type="paragraph" w:styleId="afb">
    <w:name w:val="List Paragraph"/>
    <w:basedOn w:val="a0"/>
    <w:uiPriority w:val="34"/>
    <w:qFormat/>
    <w:rsid w:val="00172F4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fc">
    <w:name w:val="Table Grid"/>
    <w:basedOn w:val="a3"/>
    <w:uiPriority w:val="59"/>
    <w:rsid w:val="00C51770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mb1">
    <w:name w:val="bomb1 อักขระ"/>
    <w:basedOn w:val="a2"/>
    <w:link w:val="bomb10"/>
    <w:rsid w:val="002A4752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customStyle="1" w:styleId="bomb10">
    <w:name w:val="bomb1"/>
    <w:link w:val="bomb1"/>
    <w:qFormat/>
    <w:rsid w:val="002A4752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customStyle="1" w:styleId="Bomb11">
    <w:name w:val="Bomb1"/>
    <w:basedOn w:val="a0"/>
    <w:qFormat/>
    <w:rsid w:val="004A0917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jc w:val="thaiDistribute"/>
    </w:pPr>
    <w:rPr>
      <w:rFonts w:ascii="TH SarabunPSK" w:eastAsiaTheme="minorEastAsia" w:hAnsi="TH SarabunPSK" w:cs="TH SarabunPSK"/>
      <w:sz w:val="32"/>
      <w:szCs w:val="32"/>
      <w:lang w:bidi="th-TH"/>
    </w:rPr>
  </w:style>
  <w:style w:type="table" w:customStyle="1" w:styleId="TableGrid1">
    <w:name w:val="Table Grid1"/>
    <w:basedOn w:val="a3"/>
    <w:next w:val="afc"/>
    <w:uiPriority w:val="59"/>
    <w:rsid w:val="009B26EE"/>
    <w:rPr>
      <w:rFonts w:cs="Angsana New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B167-1C70-46A6-8441-40D76294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8</Pages>
  <Words>1751</Words>
  <Characters>8047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9779</CharactersWithSpaces>
  <SharedDoc>false</SharedDoc>
  <HLinks>
    <vt:vector size="78" baseType="variant"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_Toc36023011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_Toc36023010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_Toc36023009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_Toc36023008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_Toc36023007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_Toc36023006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_Toc36023005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_Toc36023004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_Toc36023003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_Toc36023002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_Toc36023001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_Toc36023000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_Toc36022999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Matas Buntuengsuk</dc:creator>
  <cp:lastModifiedBy>mumupuru</cp:lastModifiedBy>
  <cp:revision>28</cp:revision>
  <cp:lastPrinted>2016-09-21T04:10:00Z</cp:lastPrinted>
  <dcterms:created xsi:type="dcterms:W3CDTF">2014-11-18T12:36:00Z</dcterms:created>
  <dcterms:modified xsi:type="dcterms:W3CDTF">2018-11-27T07:35:00Z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TC062071261033</vt:lpwstr>
  </property>
</Properties>
</file>